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912C" w14:textId="77777777" w:rsidR="001E7E71" w:rsidRDefault="001E7E71" w:rsidP="001E7E7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Přihláška k vítání občánků obce Kačice</w:t>
      </w:r>
    </w:p>
    <w:p w14:paraId="2E52123D" w14:textId="77777777" w:rsidR="001E7E71" w:rsidRDefault="001E7E71" w:rsidP="001E7E71">
      <w:pPr>
        <w:rPr>
          <w:b/>
          <w:sz w:val="36"/>
          <w:szCs w:val="36"/>
          <w:u w:val="single"/>
        </w:rPr>
      </w:pPr>
    </w:p>
    <w:p w14:paraId="1D926C0E" w14:textId="77777777" w:rsidR="001E7E71" w:rsidRDefault="001E7E71" w:rsidP="001E7E71">
      <w:pPr>
        <w:rPr>
          <w:b/>
          <w:sz w:val="36"/>
          <w:szCs w:val="36"/>
          <w:u w:val="single"/>
        </w:rPr>
      </w:pPr>
    </w:p>
    <w:p w14:paraId="154809EA" w14:textId="77777777" w:rsidR="001E7E71" w:rsidRDefault="001E7E71" w:rsidP="001E7E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Jméno a příjmení </w:t>
      </w:r>
      <w:proofErr w:type="gramStart"/>
      <w:r>
        <w:rPr>
          <w:b/>
          <w:sz w:val="28"/>
          <w:szCs w:val="28"/>
        </w:rPr>
        <w:t xml:space="preserve">dítěte:   </w:t>
      </w:r>
      <w:proofErr w:type="gramEnd"/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……………………………………………….</w:t>
      </w:r>
    </w:p>
    <w:p w14:paraId="07B10BA9" w14:textId="77777777" w:rsidR="001E7E71" w:rsidRDefault="001E7E71" w:rsidP="001E7E71">
      <w:pPr>
        <w:rPr>
          <w:sz w:val="28"/>
          <w:szCs w:val="28"/>
        </w:rPr>
      </w:pPr>
    </w:p>
    <w:p w14:paraId="2E1907F8" w14:textId="77777777" w:rsidR="001E7E71" w:rsidRDefault="001E7E71" w:rsidP="001E7E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Datum narození </w:t>
      </w:r>
      <w:proofErr w:type="gramStart"/>
      <w:r>
        <w:rPr>
          <w:b/>
          <w:sz w:val="28"/>
          <w:szCs w:val="28"/>
        </w:rPr>
        <w:t xml:space="preserve">dítěte:   </w:t>
      </w:r>
      <w:proofErr w:type="gramEnd"/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………………………………………………..</w:t>
      </w:r>
    </w:p>
    <w:p w14:paraId="11538A11" w14:textId="77777777" w:rsidR="001E7E71" w:rsidRDefault="001E7E71" w:rsidP="001E7E71">
      <w:pPr>
        <w:rPr>
          <w:sz w:val="28"/>
          <w:szCs w:val="28"/>
        </w:rPr>
      </w:pPr>
    </w:p>
    <w:p w14:paraId="4CE460E7" w14:textId="77777777" w:rsidR="001E7E71" w:rsidRDefault="001E7E71" w:rsidP="001E7E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Jméno a příjmení </w:t>
      </w:r>
      <w:proofErr w:type="gramStart"/>
      <w:r>
        <w:rPr>
          <w:b/>
          <w:sz w:val="28"/>
          <w:szCs w:val="28"/>
        </w:rPr>
        <w:t xml:space="preserve">matky:   </w:t>
      </w:r>
      <w:proofErr w:type="gramEnd"/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………………………………………………..</w:t>
      </w:r>
    </w:p>
    <w:p w14:paraId="706656A1" w14:textId="77777777" w:rsidR="001E7E71" w:rsidRDefault="001E7E71" w:rsidP="001E7E71">
      <w:pPr>
        <w:rPr>
          <w:b/>
          <w:sz w:val="28"/>
          <w:szCs w:val="28"/>
        </w:rPr>
      </w:pPr>
    </w:p>
    <w:p w14:paraId="21166117" w14:textId="77777777" w:rsidR="001E7E71" w:rsidRDefault="001E7E71" w:rsidP="001E7E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Jméno a příjmení </w:t>
      </w:r>
      <w:proofErr w:type="gramStart"/>
      <w:r>
        <w:rPr>
          <w:b/>
          <w:sz w:val="28"/>
          <w:szCs w:val="28"/>
        </w:rPr>
        <w:t xml:space="preserve">otce:   </w:t>
      </w:r>
      <w:proofErr w:type="gramEnd"/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………………………………………………..</w:t>
      </w:r>
    </w:p>
    <w:p w14:paraId="729779E8" w14:textId="77777777" w:rsidR="001E7E71" w:rsidRDefault="001E7E71" w:rsidP="001E7E71">
      <w:pPr>
        <w:rPr>
          <w:sz w:val="28"/>
          <w:szCs w:val="28"/>
        </w:rPr>
      </w:pPr>
    </w:p>
    <w:p w14:paraId="382CAF38" w14:textId="77777777" w:rsidR="001E7E71" w:rsidRDefault="001E7E71" w:rsidP="001E7E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Adresa </w:t>
      </w:r>
      <w:proofErr w:type="gramStart"/>
      <w:r>
        <w:rPr>
          <w:b/>
          <w:sz w:val="28"/>
          <w:szCs w:val="28"/>
        </w:rPr>
        <w:t xml:space="preserve">bydliště:   </w:t>
      </w:r>
      <w:proofErr w:type="gramEnd"/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..……………………………………………...</w:t>
      </w:r>
    </w:p>
    <w:p w14:paraId="254ACD97" w14:textId="77777777" w:rsidR="001E7E71" w:rsidRDefault="001E7E71" w:rsidP="001E7E71">
      <w:pPr>
        <w:rPr>
          <w:sz w:val="28"/>
          <w:szCs w:val="28"/>
        </w:rPr>
      </w:pPr>
    </w:p>
    <w:p w14:paraId="41BDCFF4" w14:textId="77777777" w:rsidR="001E7E71" w:rsidRDefault="001E7E71" w:rsidP="001E7E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Adresa k zaslání </w:t>
      </w:r>
      <w:proofErr w:type="gramStart"/>
      <w:r>
        <w:rPr>
          <w:b/>
          <w:sz w:val="28"/>
          <w:szCs w:val="28"/>
        </w:rPr>
        <w:t xml:space="preserve">pozvánky:   </w:t>
      </w:r>
      <w:proofErr w:type="gramEnd"/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……………………………………………….</w:t>
      </w:r>
    </w:p>
    <w:p w14:paraId="29DFA307" w14:textId="77777777" w:rsidR="001E7E71" w:rsidRDefault="001E7E71" w:rsidP="001E7E7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liší</w:t>
      </w:r>
      <w:proofErr w:type="gramEnd"/>
      <w:r>
        <w:rPr>
          <w:sz w:val="28"/>
          <w:szCs w:val="28"/>
        </w:rPr>
        <w:t>-li se od bydliště)</w:t>
      </w:r>
    </w:p>
    <w:p w14:paraId="037DFFCA" w14:textId="77777777" w:rsidR="001E7E71" w:rsidRDefault="001E7E71" w:rsidP="001E7E71">
      <w:pPr>
        <w:rPr>
          <w:sz w:val="28"/>
          <w:szCs w:val="28"/>
        </w:rPr>
      </w:pPr>
      <w:r>
        <w:rPr>
          <w:b/>
          <w:sz w:val="28"/>
          <w:szCs w:val="28"/>
        </w:rPr>
        <w:t>Telefon/</w:t>
      </w:r>
      <w:proofErr w:type="gramStart"/>
      <w:r>
        <w:rPr>
          <w:b/>
          <w:sz w:val="28"/>
          <w:szCs w:val="28"/>
        </w:rPr>
        <w:t xml:space="preserve">e-mail:   </w:t>
      </w:r>
      <w:proofErr w:type="gramEnd"/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>.……………………………………………….</w:t>
      </w:r>
    </w:p>
    <w:p w14:paraId="13CA9D5C" w14:textId="77777777" w:rsidR="001E7E71" w:rsidRDefault="001E7E71" w:rsidP="001E7E71">
      <w:pPr>
        <w:rPr>
          <w:sz w:val="28"/>
          <w:szCs w:val="28"/>
        </w:rPr>
      </w:pPr>
    </w:p>
    <w:p w14:paraId="5F039601" w14:textId="77777777" w:rsidR="001E7E71" w:rsidRDefault="001E7E71" w:rsidP="001E7E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………………………………………………..</w:t>
      </w:r>
    </w:p>
    <w:p w14:paraId="279E9E6C" w14:textId="77777777" w:rsidR="001E7E71" w:rsidRDefault="001E7E71" w:rsidP="001E7E71">
      <w:pPr>
        <w:rPr>
          <w:sz w:val="28"/>
          <w:szCs w:val="28"/>
        </w:rPr>
      </w:pPr>
    </w:p>
    <w:p w14:paraId="0B306AF5" w14:textId="77777777" w:rsidR="001E7E71" w:rsidRDefault="001E7E71" w:rsidP="001E7E71">
      <w:pPr>
        <w:rPr>
          <w:sz w:val="28"/>
          <w:szCs w:val="28"/>
        </w:rPr>
      </w:pPr>
    </w:p>
    <w:p w14:paraId="5B83E4B0" w14:textId="77777777" w:rsidR="001E7E71" w:rsidRDefault="001E7E71" w:rsidP="001E7E71">
      <w:pPr>
        <w:jc w:val="both"/>
        <w:rPr>
          <w:sz w:val="28"/>
          <w:szCs w:val="28"/>
        </w:rPr>
      </w:pPr>
      <w:r>
        <w:rPr>
          <w:sz w:val="28"/>
          <w:szCs w:val="28"/>
        </w:rPr>
        <w:t>Souhlasíme se zpracováním uvedených osobních údajů Obecním úřadem Kačice v souladu s</w:t>
      </w:r>
      <w:r w:rsidR="00A63437">
        <w:rPr>
          <w:sz w:val="28"/>
          <w:szCs w:val="28"/>
        </w:rPr>
        <w:t>e</w:t>
      </w:r>
      <w:r>
        <w:rPr>
          <w:sz w:val="28"/>
          <w:szCs w:val="28"/>
        </w:rPr>
        <w:t xml:space="preserve"> zákon</w:t>
      </w:r>
      <w:r w:rsidR="00A63437">
        <w:rPr>
          <w:sz w:val="28"/>
          <w:szCs w:val="28"/>
        </w:rPr>
        <w:t>em</w:t>
      </w:r>
      <w:r>
        <w:rPr>
          <w:sz w:val="28"/>
          <w:szCs w:val="28"/>
        </w:rPr>
        <w:t xml:space="preserve"> č. 1</w:t>
      </w:r>
      <w:r w:rsidR="009C2A7B">
        <w:rPr>
          <w:sz w:val="28"/>
          <w:szCs w:val="28"/>
        </w:rPr>
        <w:t>10</w:t>
      </w:r>
      <w:r>
        <w:rPr>
          <w:sz w:val="28"/>
          <w:szCs w:val="28"/>
        </w:rPr>
        <w:t>/20</w:t>
      </w:r>
      <w:r w:rsidR="009C2A7B">
        <w:rPr>
          <w:sz w:val="28"/>
          <w:szCs w:val="28"/>
        </w:rPr>
        <w:t>19</w:t>
      </w:r>
      <w:r>
        <w:rPr>
          <w:sz w:val="28"/>
          <w:szCs w:val="28"/>
        </w:rPr>
        <w:t xml:space="preserve"> Sb., o </w:t>
      </w:r>
      <w:r w:rsidR="009C2A7B">
        <w:rPr>
          <w:sz w:val="28"/>
          <w:szCs w:val="28"/>
        </w:rPr>
        <w:t>zpracování</w:t>
      </w:r>
      <w:r>
        <w:rPr>
          <w:sz w:val="28"/>
          <w:szCs w:val="28"/>
        </w:rPr>
        <w:t xml:space="preserve"> osobních údajů, ve znění pozdějších předpisů, </w:t>
      </w:r>
      <w:r w:rsidR="009C2A7B">
        <w:rPr>
          <w:sz w:val="28"/>
          <w:szCs w:val="28"/>
        </w:rPr>
        <w:t xml:space="preserve">a </w:t>
      </w:r>
      <w:r w:rsidR="009C2A7B" w:rsidRPr="009C2A7B">
        <w:rPr>
          <w:sz w:val="28"/>
          <w:szCs w:val="28"/>
        </w:rPr>
        <w:t>nařízení</w:t>
      </w:r>
      <w:r w:rsidR="00A63437">
        <w:rPr>
          <w:sz w:val="28"/>
          <w:szCs w:val="28"/>
        </w:rPr>
        <w:t>m</w:t>
      </w:r>
      <w:r w:rsidR="009C2A7B" w:rsidRPr="009C2A7B">
        <w:rPr>
          <w:sz w:val="28"/>
          <w:szCs w:val="28"/>
        </w:rPr>
        <w:t xml:space="preserve"> Evropského parlamentu a Rady č.</w:t>
      </w:r>
      <w:r w:rsidR="009C2A7B">
        <w:rPr>
          <w:sz w:val="28"/>
          <w:szCs w:val="28"/>
        </w:rPr>
        <w:t> </w:t>
      </w:r>
      <w:r w:rsidR="009C2A7B" w:rsidRPr="009C2A7B">
        <w:rPr>
          <w:sz w:val="28"/>
          <w:szCs w:val="28"/>
        </w:rPr>
        <w:t>2016/679 o</w:t>
      </w:r>
      <w:r w:rsidR="00A63437">
        <w:rPr>
          <w:sz w:val="28"/>
          <w:szCs w:val="28"/>
        </w:rPr>
        <w:t> </w:t>
      </w:r>
      <w:r w:rsidR="009C2A7B" w:rsidRPr="009C2A7B">
        <w:rPr>
          <w:sz w:val="28"/>
          <w:szCs w:val="28"/>
        </w:rPr>
        <w:t>ochraně osobních údajů</w:t>
      </w:r>
      <w:r w:rsidR="00A63437">
        <w:rPr>
          <w:sz w:val="28"/>
          <w:szCs w:val="28"/>
        </w:rPr>
        <w:t>,</w:t>
      </w:r>
      <w:r w:rsidR="009C2A7B" w:rsidRPr="009C2A7B">
        <w:rPr>
          <w:sz w:val="28"/>
          <w:szCs w:val="28"/>
        </w:rPr>
        <w:t xml:space="preserve"> </w:t>
      </w:r>
      <w:r>
        <w:rPr>
          <w:sz w:val="28"/>
          <w:szCs w:val="28"/>
        </w:rPr>
        <w:t>pro účely organizace obřadu „Vítání občánků“</w:t>
      </w:r>
      <w:r w:rsidR="00A63437">
        <w:rPr>
          <w:sz w:val="28"/>
          <w:szCs w:val="28"/>
        </w:rPr>
        <w:t>, a</w:t>
      </w:r>
      <w:r>
        <w:rPr>
          <w:sz w:val="28"/>
          <w:szCs w:val="28"/>
        </w:rPr>
        <w:t xml:space="preserve"> to na dobu nezbytně nutnou k účelu jejich zpracování.</w:t>
      </w:r>
    </w:p>
    <w:p w14:paraId="6DE909CE" w14:textId="77777777" w:rsidR="009C2A7B" w:rsidRDefault="009C2A7B" w:rsidP="001E7E71">
      <w:pPr>
        <w:jc w:val="both"/>
        <w:rPr>
          <w:sz w:val="28"/>
          <w:szCs w:val="28"/>
        </w:rPr>
      </w:pPr>
    </w:p>
    <w:p w14:paraId="202A03D2" w14:textId="77777777" w:rsidR="009C2A7B" w:rsidRDefault="009C2A7B" w:rsidP="001E7E71">
      <w:pPr>
        <w:jc w:val="both"/>
        <w:rPr>
          <w:sz w:val="28"/>
          <w:szCs w:val="28"/>
        </w:rPr>
      </w:pPr>
      <w:r>
        <w:rPr>
          <w:sz w:val="28"/>
          <w:szCs w:val="28"/>
        </w:rPr>
        <w:t>Souhlasíme také se zpracováním osobních údajů (</w:t>
      </w:r>
      <w:r w:rsidR="002D0694">
        <w:rPr>
          <w:sz w:val="28"/>
          <w:szCs w:val="28"/>
        </w:rPr>
        <w:t xml:space="preserve">pouze </w:t>
      </w:r>
      <w:r>
        <w:rPr>
          <w:sz w:val="28"/>
          <w:szCs w:val="28"/>
        </w:rPr>
        <w:t>jméno</w:t>
      </w:r>
      <w:r w:rsidR="002D0694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příjmení</w:t>
      </w:r>
      <w:r w:rsidR="002D0694">
        <w:rPr>
          <w:sz w:val="28"/>
          <w:szCs w:val="28"/>
        </w:rPr>
        <w:t xml:space="preserve"> dítěte</w:t>
      </w:r>
      <w:r>
        <w:rPr>
          <w:sz w:val="28"/>
          <w:szCs w:val="28"/>
        </w:rPr>
        <w:t>, fotografie</w:t>
      </w:r>
      <w:r w:rsidR="002D0694">
        <w:rPr>
          <w:sz w:val="28"/>
          <w:szCs w:val="28"/>
        </w:rPr>
        <w:t xml:space="preserve"> rodičů, fotografie dítěte</w:t>
      </w:r>
      <w:r>
        <w:rPr>
          <w:sz w:val="28"/>
          <w:szCs w:val="28"/>
        </w:rPr>
        <w:t>) pro účely</w:t>
      </w:r>
    </w:p>
    <w:p w14:paraId="06E15CFE" w14:textId="77777777" w:rsidR="009C2A7B" w:rsidRDefault="009C2A7B" w:rsidP="001E7E71">
      <w:pPr>
        <w:jc w:val="both"/>
        <w:rPr>
          <w:sz w:val="28"/>
          <w:szCs w:val="28"/>
        </w:rPr>
      </w:pPr>
    </w:p>
    <w:p w14:paraId="0EB93D9D" w14:textId="77777777" w:rsidR="009C2A7B" w:rsidRDefault="009C2A7B" w:rsidP="001E7E7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C28A943">
          <v:rect id="_x0000_s2050" style="position:absolute;left:0;text-align:left;margin-left:18.1pt;margin-top:4.6pt;width:10.5pt;height:10.5pt;z-index:1"/>
        </w:pict>
      </w:r>
      <w:r>
        <w:rPr>
          <w:sz w:val="28"/>
          <w:szCs w:val="28"/>
        </w:rPr>
        <w:tab/>
        <w:t>jejich zveřejnění na webových stránkách obce Kačice</w:t>
      </w:r>
      <w:r w:rsidR="002D0694">
        <w:rPr>
          <w:sz w:val="28"/>
          <w:szCs w:val="28"/>
        </w:rPr>
        <w:t>;</w:t>
      </w:r>
    </w:p>
    <w:p w14:paraId="737D727E" w14:textId="77777777" w:rsidR="009C2A7B" w:rsidRDefault="009C2A7B" w:rsidP="001E7E71">
      <w:pPr>
        <w:jc w:val="both"/>
        <w:rPr>
          <w:sz w:val="28"/>
          <w:szCs w:val="28"/>
        </w:rPr>
      </w:pPr>
    </w:p>
    <w:p w14:paraId="2E9E5066" w14:textId="77777777" w:rsidR="009C2A7B" w:rsidRDefault="002D0694" w:rsidP="001E7E7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EF24894">
          <v:rect id="_x0000_s2051" style="position:absolute;left:0;text-align:left;margin-left:18.1pt;margin-top:4.1pt;width:10.5pt;height:10.5pt;z-index:2"/>
        </w:pict>
      </w:r>
      <w:r w:rsidR="009C2A7B">
        <w:rPr>
          <w:sz w:val="28"/>
          <w:szCs w:val="28"/>
        </w:rPr>
        <w:tab/>
        <w:t>jejich zveřejnění v Kačickém zpravodaji</w:t>
      </w:r>
      <w:r>
        <w:rPr>
          <w:sz w:val="28"/>
          <w:szCs w:val="28"/>
        </w:rPr>
        <w:t>.</w:t>
      </w:r>
    </w:p>
    <w:p w14:paraId="0A7F2004" w14:textId="77777777" w:rsidR="001E7E71" w:rsidRDefault="001E7E71" w:rsidP="001E7E71">
      <w:pPr>
        <w:jc w:val="both"/>
        <w:rPr>
          <w:sz w:val="28"/>
          <w:szCs w:val="28"/>
        </w:rPr>
      </w:pPr>
    </w:p>
    <w:p w14:paraId="49FBED74" w14:textId="77777777" w:rsidR="001E7E71" w:rsidRDefault="001E7E71" w:rsidP="001E7E71">
      <w:pPr>
        <w:jc w:val="both"/>
        <w:rPr>
          <w:sz w:val="28"/>
          <w:szCs w:val="28"/>
        </w:rPr>
      </w:pPr>
    </w:p>
    <w:p w14:paraId="60D1573A" w14:textId="77777777" w:rsidR="001E7E71" w:rsidRDefault="001E7E71" w:rsidP="001E7E71">
      <w:pPr>
        <w:jc w:val="both"/>
        <w:rPr>
          <w:sz w:val="28"/>
          <w:szCs w:val="28"/>
        </w:rPr>
      </w:pPr>
      <w:r>
        <w:rPr>
          <w:sz w:val="28"/>
          <w:szCs w:val="28"/>
        </w:rPr>
        <w:t>V Kačici, dne: 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5A0C2EF9" w14:textId="77777777" w:rsidR="001E7E71" w:rsidRDefault="001E7E71" w:rsidP="001E7E71">
      <w:pPr>
        <w:jc w:val="both"/>
        <w:rPr>
          <w:sz w:val="28"/>
          <w:szCs w:val="28"/>
        </w:rPr>
      </w:pPr>
    </w:p>
    <w:p w14:paraId="2072FDAC" w14:textId="77777777" w:rsidR="001E7E71" w:rsidRDefault="001E7E71" w:rsidP="001E7E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67A6295" w14:textId="77777777" w:rsidR="001E7E71" w:rsidRDefault="001E7E71" w:rsidP="001E7E71">
      <w:pPr>
        <w:jc w:val="both"/>
        <w:rPr>
          <w:sz w:val="28"/>
          <w:szCs w:val="28"/>
        </w:rPr>
      </w:pPr>
    </w:p>
    <w:p w14:paraId="5024E9AF" w14:textId="77777777" w:rsidR="001E7E71" w:rsidRDefault="001E7E71" w:rsidP="001E7E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…………………………………………</w:t>
      </w:r>
    </w:p>
    <w:p w14:paraId="3325CCA5" w14:textId="77777777" w:rsidR="001E7E71" w:rsidRDefault="001E7E71" w:rsidP="001E7E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podpis zákonného zástupce dítěte</w:t>
      </w:r>
    </w:p>
    <w:sectPr w:rsidR="001E7E71" w:rsidSect="006B5227">
      <w:headerReference w:type="default" r:id="rId7"/>
      <w:footerReference w:type="default" r:id="rId8"/>
      <w:pgSz w:w="11906" w:h="16838"/>
      <w:pgMar w:top="851" w:right="1418" w:bottom="851" w:left="1418" w:header="284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C2D0" w14:textId="77777777" w:rsidR="00831E5C" w:rsidRDefault="00831E5C" w:rsidP="007725A9">
      <w:r>
        <w:separator/>
      </w:r>
    </w:p>
  </w:endnote>
  <w:endnote w:type="continuationSeparator" w:id="0">
    <w:p w14:paraId="053EB628" w14:textId="77777777" w:rsidR="00831E5C" w:rsidRDefault="00831E5C" w:rsidP="0077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20BE" w14:textId="77777777" w:rsidR="003304B8" w:rsidRDefault="00BD2BCB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FE42" w14:textId="77777777" w:rsidR="00831E5C" w:rsidRDefault="00831E5C" w:rsidP="007725A9">
      <w:r>
        <w:separator/>
      </w:r>
    </w:p>
  </w:footnote>
  <w:footnote w:type="continuationSeparator" w:id="0">
    <w:p w14:paraId="25DF4103" w14:textId="77777777" w:rsidR="00831E5C" w:rsidRDefault="00831E5C" w:rsidP="0077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FC56" w14:textId="77777777" w:rsidR="007725A9" w:rsidRPr="00EB49CA" w:rsidRDefault="007725A9" w:rsidP="007725A9">
    <w:pPr>
      <w:jc w:val="center"/>
      <w:rPr>
        <w:sz w:val="14"/>
      </w:rPr>
    </w:pPr>
    <w:r w:rsidRPr="00EB49CA">
      <w:rPr>
        <w:noProof/>
        <w:sz w:val="14"/>
      </w:rPr>
      <w:pict w14:anchorId="44B35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05pt;margin-top:4.5pt;width:51.75pt;height:64.5pt;z-index:-2" wrapcoords="-313 0 -313 21349 21600 21349 21600 0 -313 0">
          <v:imagedata r:id="rId1" o:title=""/>
          <w10:wrap type="tight"/>
        </v:shape>
      </w:pict>
    </w:r>
  </w:p>
  <w:p w14:paraId="552F30A7" w14:textId="77777777" w:rsidR="006B5227" w:rsidRDefault="007725A9" w:rsidP="007725A9">
    <w:pPr>
      <w:tabs>
        <w:tab w:val="left" w:pos="5954"/>
      </w:tabs>
      <w:ind w:left="1418"/>
      <w:rPr>
        <w:b/>
      </w:rPr>
    </w:pPr>
    <w:r w:rsidRPr="00BB67CB">
      <w:rPr>
        <w:b/>
      </w:rPr>
      <w:t>Obec Kačice</w:t>
    </w:r>
    <w:r>
      <w:rPr>
        <w:b/>
      </w:rPr>
      <w:tab/>
    </w:r>
  </w:p>
  <w:p w14:paraId="0E6A6677" w14:textId="77777777" w:rsidR="007725A9" w:rsidRPr="00B62551" w:rsidRDefault="006B5227" w:rsidP="007725A9">
    <w:pPr>
      <w:tabs>
        <w:tab w:val="left" w:pos="5954"/>
      </w:tabs>
      <w:ind w:left="1418"/>
      <w:rPr>
        <w:b/>
      </w:rPr>
    </w:pPr>
    <w:r>
      <w:rPr>
        <w:b/>
      </w:rPr>
      <w:t>Obecní úřad Kačice</w:t>
    </w:r>
    <w:r>
      <w:rPr>
        <w:b/>
      </w:rPr>
      <w:tab/>
    </w:r>
    <w:r w:rsidR="007725A9" w:rsidRPr="00B62551">
      <w:rPr>
        <w:b/>
      </w:rPr>
      <w:t>Úřední hodiny:</w:t>
    </w:r>
  </w:p>
  <w:p w14:paraId="22E99702" w14:textId="77777777" w:rsidR="007725A9" w:rsidRDefault="007725A9" w:rsidP="007725A9">
    <w:pPr>
      <w:tabs>
        <w:tab w:val="left" w:pos="5954"/>
      </w:tabs>
      <w:ind w:left="1418"/>
    </w:pPr>
    <w:r>
      <w:t>Masarykova 20</w:t>
    </w:r>
    <w:r>
      <w:tab/>
      <w:t>Po, St 7:15-11:</w:t>
    </w:r>
    <w:proofErr w:type="gramStart"/>
    <w:r>
      <w:t>45  12</w:t>
    </w:r>
    <w:proofErr w:type="gramEnd"/>
    <w:r>
      <w:t>:15-17:00</w:t>
    </w:r>
  </w:p>
  <w:p w14:paraId="7652EEE8" w14:textId="77777777" w:rsidR="007725A9" w:rsidRDefault="007725A9" w:rsidP="007725A9">
    <w:pPr>
      <w:tabs>
        <w:tab w:val="left" w:pos="5954"/>
      </w:tabs>
      <w:ind w:left="1418"/>
    </w:pPr>
    <w:r>
      <w:t>273 04 Kačice</w:t>
    </w:r>
    <w:r w:rsidRPr="007725A9">
      <w:t xml:space="preserve"> </w:t>
    </w:r>
    <w:r>
      <w:tab/>
      <w:t xml:space="preserve">Čt  </w:t>
    </w:r>
    <w:r w:rsidR="00660BED">
      <w:t xml:space="preserve">     </w:t>
    </w:r>
    <w:r>
      <w:t>7:00-11:30</w:t>
    </w:r>
  </w:p>
  <w:p w14:paraId="66A4298C" w14:textId="77777777" w:rsidR="006B5227" w:rsidRDefault="006B5227" w:rsidP="007725A9">
    <w:pPr>
      <w:tabs>
        <w:tab w:val="left" w:pos="5954"/>
      </w:tabs>
      <w:ind w:left="1418"/>
    </w:pPr>
    <w:r>
      <w:t xml:space="preserve">Tel.: 312 655 623, e-mail: </w:t>
    </w:r>
    <w:hyperlink r:id="rId2" w:history="1">
      <w:r w:rsidRPr="00C55BA6">
        <w:rPr>
          <w:rStyle w:val="Hypertextovodkaz"/>
        </w:rPr>
        <w:t>info@kacice.cz</w:t>
      </w:r>
    </w:hyperlink>
    <w:r>
      <w:t>, IČ: 00234494</w:t>
    </w:r>
  </w:p>
  <w:p w14:paraId="42DAD605" w14:textId="77777777" w:rsidR="007725A9" w:rsidRDefault="00EB49CA" w:rsidP="007725A9">
    <w:pPr>
      <w:ind w:left="1418"/>
    </w:pPr>
    <w:r>
      <w:rPr>
        <w:noProof/>
      </w:rPr>
      <w:pict w14:anchorId="2ED4FB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70.1pt;margin-top:9.85pt;width:375.75pt;height:0;z-index:2" o:connectortype="straight" strokecolor="red">
          <v:shadow on="t" opacity=".5" offset="6pt,6pt"/>
        </v:shape>
      </w:pict>
    </w:r>
  </w:p>
  <w:p w14:paraId="605168D0" w14:textId="77777777" w:rsidR="007725A9" w:rsidRDefault="00772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0DA9"/>
    <w:multiLevelType w:val="hybridMultilevel"/>
    <w:tmpl w:val="E6141984"/>
    <w:lvl w:ilvl="0" w:tplc="03C039EE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130E5"/>
    <w:multiLevelType w:val="hybridMultilevel"/>
    <w:tmpl w:val="F0102842"/>
    <w:lvl w:ilvl="0" w:tplc="4B6CE800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6F6C"/>
    <w:multiLevelType w:val="hybridMultilevel"/>
    <w:tmpl w:val="B2469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66032"/>
    <w:multiLevelType w:val="hybridMultilevel"/>
    <w:tmpl w:val="42D40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16C20"/>
    <w:multiLevelType w:val="hybridMultilevel"/>
    <w:tmpl w:val="8D50C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8181809">
    <w:abstractNumId w:val="2"/>
  </w:num>
  <w:num w:numId="2" w16cid:durableId="1285498597">
    <w:abstractNumId w:val="4"/>
  </w:num>
  <w:num w:numId="3" w16cid:durableId="1618099972">
    <w:abstractNumId w:val="3"/>
  </w:num>
  <w:num w:numId="4" w16cid:durableId="13012251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2445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7CB"/>
    <w:rsid w:val="00007AC4"/>
    <w:rsid w:val="0001059B"/>
    <w:rsid w:val="00053700"/>
    <w:rsid w:val="0005530F"/>
    <w:rsid w:val="0009100C"/>
    <w:rsid w:val="00092D5B"/>
    <w:rsid w:val="00093A96"/>
    <w:rsid w:val="000A153F"/>
    <w:rsid w:val="000C671C"/>
    <w:rsid w:val="000D46AB"/>
    <w:rsid w:val="000E1D34"/>
    <w:rsid w:val="000E4CFA"/>
    <w:rsid w:val="000F467E"/>
    <w:rsid w:val="0010151A"/>
    <w:rsid w:val="00121533"/>
    <w:rsid w:val="00162CE1"/>
    <w:rsid w:val="001761AF"/>
    <w:rsid w:val="00193D74"/>
    <w:rsid w:val="001977D1"/>
    <w:rsid w:val="00197FF9"/>
    <w:rsid w:val="001A1DA8"/>
    <w:rsid w:val="001B5392"/>
    <w:rsid w:val="001C174F"/>
    <w:rsid w:val="001C1BFE"/>
    <w:rsid w:val="001D6FB4"/>
    <w:rsid w:val="001E7E71"/>
    <w:rsid w:val="001F4B48"/>
    <w:rsid w:val="001F71F5"/>
    <w:rsid w:val="0020520B"/>
    <w:rsid w:val="00235E51"/>
    <w:rsid w:val="002361F2"/>
    <w:rsid w:val="002664A5"/>
    <w:rsid w:val="00273BA8"/>
    <w:rsid w:val="002D0694"/>
    <w:rsid w:val="002E17F9"/>
    <w:rsid w:val="002E3663"/>
    <w:rsid w:val="003304B8"/>
    <w:rsid w:val="003466D6"/>
    <w:rsid w:val="00356346"/>
    <w:rsid w:val="00397D2D"/>
    <w:rsid w:val="003F1757"/>
    <w:rsid w:val="003F25BE"/>
    <w:rsid w:val="004021EA"/>
    <w:rsid w:val="004053D8"/>
    <w:rsid w:val="004252D5"/>
    <w:rsid w:val="00425868"/>
    <w:rsid w:val="004268D1"/>
    <w:rsid w:val="00450A27"/>
    <w:rsid w:val="00460CD8"/>
    <w:rsid w:val="00470169"/>
    <w:rsid w:val="00471C1C"/>
    <w:rsid w:val="004A20C3"/>
    <w:rsid w:val="004B0B3B"/>
    <w:rsid w:val="004B6DD9"/>
    <w:rsid w:val="005048DC"/>
    <w:rsid w:val="00524486"/>
    <w:rsid w:val="005357AB"/>
    <w:rsid w:val="0056428E"/>
    <w:rsid w:val="005654C7"/>
    <w:rsid w:val="00567BF6"/>
    <w:rsid w:val="00582CEF"/>
    <w:rsid w:val="005F2CC9"/>
    <w:rsid w:val="005F4428"/>
    <w:rsid w:val="00624B5D"/>
    <w:rsid w:val="00647411"/>
    <w:rsid w:val="0065653A"/>
    <w:rsid w:val="00660A2F"/>
    <w:rsid w:val="00660BED"/>
    <w:rsid w:val="0066597F"/>
    <w:rsid w:val="00666A40"/>
    <w:rsid w:val="006779A0"/>
    <w:rsid w:val="00683103"/>
    <w:rsid w:val="006A3305"/>
    <w:rsid w:val="006B348C"/>
    <w:rsid w:val="006B5227"/>
    <w:rsid w:val="006D2731"/>
    <w:rsid w:val="006D40F9"/>
    <w:rsid w:val="006D696C"/>
    <w:rsid w:val="00724BCA"/>
    <w:rsid w:val="007413AD"/>
    <w:rsid w:val="0074276C"/>
    <w:rsid w:val="00744AC3"/>
    <w:rsid w:val="00764113"/>
    <w:rsid w:val="007725A9"/>
    <w:rsid w:val="007C3244"/>
    <w:rsid w:val="007C401D"/>
    <w:rsid w:val="007D3AF8"/>
    <w:rsid w:val="007F1604"/>
    <w:rsid w:val="00831E5C"/>
    <w:rsid w:val="00843AE2"/>
    <w:rsid w:val="008442DD"/>
    <w:rsid w:val="0084694A"/>
    <w:rsid w:val="0086059E"/>
    <w:rsid w:val="0087522C"/>
    <w:rsid w:val="00894BD5"/>
    <w:rsid w:val="008A1A22"/>
    <w:rsid w:val="008A1DA2"/>
    <w:rsid w:val="008C54A7"/>
    <w:rsid w:val="008E1360"/>
    <w:rsid w:val="008E7E91"/>
    <w:rsid w:val="008F25DB"/>
    <w:rsid w:val="00902DD9"/>
    <w:rsid w:val="00903AE7"/>
    <w:rsid w:val="00933565"/>
    <w:rsid w:val="00954423"/>
    <w:rsid w:val="00960497"/>
    <w:rsid w:val="009716A6"/>
    <w:rsid w:val="00972CFD"/>
    <w:rsid w:val="00985DCA"/>
    <w:rsid w:val="009A244F"/>
    <w:rsid w:val="009C2A7B"/>
    <w:rsid w:val="009D1E2C"/>
    <w:rsid w:val="009D6EB6"/>
    <w:rsid w:val="009E26CB"/>
    <w:rsid w:val="009F089F"/>
    <w:rsid w:val="00A12382"/>
    <w:rsid w:val="00A26EE0"/>
    <w:rsid w:val="00A35261"/>
    <w:rsid w:val="00A63437"/>
    <w:rsid w:val="00A7311E"/>
    <w:rsid w:val="00A807F1"/>
    <w:rsid w:val="00A83BC4"/>
    <w:rsid w:val="00AC4269"/>
    <w:rsid w:val="00AC59B5"/>
    <w:rsid w:val="00AD520B"/>
    <w:rsid w:val="00AE57C5"/>
    <w:rsid w:val="00B3664D"/>
    <w:rsid w:val="00B62551"/>
    <w:rsid w:val="00B62BF7"/>
    <w:rsid w:val="00B630E0"/>
    <w:rsid w:val="00B6742B"/>
    <w:rsid w:val="00B7580E"/>
    <w:rsid w:val="00B81317"/>
    <w:rsid w:val="00BA22E5"/>
    <w:rsid w:val="00BB67CB"/>
    <w:rsid w:val="00BB7826"/>
    <w:rsid w:val="00BD2BCB"/>
    <w:rsid w:val="00BF50FA"/>
    <w:rsid w:val="00C1027C"/>
    <w:rsid w:val="00C11BDD"/>
    <w:rsid w:val="00C5741C"/>
    <w:rsid w:val="00CB1D0E"/>
    <w:rsid w:val="00CD56A6"/>
    <w:rsid w:val="00CE5628"/>
    <w:rsid w:val="00CF4079"/>
    <w:rsid w:val="00D20E15"/>
    <w:rsid w:val="00D52F8C"/>
    <w:rsid w:val="00D56EB4"/>
    <w:rsid w:val="00D716DE"/>
    <w:rsid w:val="00D770F7"/>
    <w:rsid w:val="00D904AA"/>
    <w:rsid w:val="00DA71C4"/>
    <w:rsid w:val="00DC2417"/>
    <w:rsid w:val="00DE600B"/>
    <w:rsid w:val="00E24E28"/>
    <w:rsid w:val="00E33144"/>
    <w:rsid w:val="00E43446"/>
    <w:rsid w:val="00E961FD"/>
    <w:rsid w:val="00EB16D0"/>
    <w:rsid w:val="00EB49CA"/>
    <w:rsid w:val="00F04F13"/>
    <w:rsid w:val="00F32F75"/>
    <w:rsid w:val="00F7011F"/>
    <w:rsid w:val="00F8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DF09EAD"/>
  <w15:chartTrackingRefBased/>
  <w15:docId w15:val="{E14F0920-CB2E-47E6-86FD-DDCF0BE0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C2417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E331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331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902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02DD9"/>
    <w:rPr>
      <w:rFonts w:ascii="Tahoma" w:hAnsi="Tahoma" w:cs="Tahoma"/>
      <w:sz w:val="16"/>
      <w:szCs w:val="16"/>
    </w:rPr>
  </w:style>
  <w:style w:type="character" w:styleId="Hypertextovodkaz">
    <w:name w:val="Hyperlink"/>
    <w:rsid w:val="00121533"/>
    <w:rPr>
      <w:color w:val="0000FF"/>
      <w:u w:val="single"/>
    </w:rPr>
  </w:style>
  <w:style w:type="paragraph" w:styleId="Zhlav">
    <w:name w:val="header"/>
    <w:basedOn w:val="Normln"/>
    <w:link w:val="ZhlavChar"/>
    <w:rsid w:val="007725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25A9"/>
    <w:rPr>
      <w:sz w:val="24"/>
      <w:szCs w:val="24"/>
    </w:rPr>
  </w:style>
  <w:style w:type="paragraph" w:styleId="Zpat">
    <w:name w:val="footer"/>
    <w:basedOn w:val="Normln"/>
    <w:link w:val="ZpatChar"/>
    <w:rsid w:val="007725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25A9"/>
    <w:rPr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7C401D"/>
    <w:pPr>
      <w:widowControl w:val="0"/>
      <w:jc w:val="center"/>
    </w:pPr>
    <w:rPr>
      <w:rFonts w:ascii="Arial" w:hAnsi="Arial"/>
      <w:b/>
      <w:sz w:val="20"/>
      <w:szCs w:val="20"/>
    </w:rPr>
  </w:style>
  <w:style w:type="character" w:customStyle="1" w:styleId="NzevChar">
    <w:name w:val="Název Char"/>
    <w:link w:val="Nzev"/>
    <w:uiPriority w:val="10"/>
    <w:rsid w:val="007C401D"/>
    <w:rPr>
      <w:rFonts w:ascii="Arial" w:hAnsi="Arial"/>
      <w:b/>
    </w:rPr>
  </w:style>
  <w:style w:type="character" w:styleId="slostrnky">
    <w:name w:val="page number"/>
    <w:basedOn w:val="Standardnpsmoodstavce"/>
    <w:rsid w:val="00BD2BCB"/>
  </w:style>
  <w:style w:type="paragraph" w:customStyle="1" w:styleId="Default">
    <w:name w:val="Default"/>
    <w:rsid w:val="005642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5653A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link w:val="Zkladntext"/>
    <w:uiPriority w:val="99"/>
    <w:rsid w:val="0065653A"/>
    <w:rPr>
      <w:rFonts w:ascii="Arial" w:hAnsi="Arial" w:cs="Arial"/>
      <w:b/>
      <w:b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5653A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Zkladntext2Char">
    <w:name w:val="Základní text 2 Char"/>
    <w:link w:val="Zkladntext2"/>
    <w:uiPriority w:val="99"/>
    <w:rsid w:val="0065653A"/>
    <w:rPr>
      <w:rFonts w:ascii="Arial" w:hAnsi="Arial" w:cs="Arial"/>
      <w:i/>
      <w:iCs/>
    </w:rPr>
  </w:style>
  <w:style w:type="table" w:styleId="Mkatabulky">
    <w:name w:val="Table Grid"/>
    <w:basedOn w:val="Normlntabulka"/>
    <w:uiPriority w:val="99"/>
    <w:rsid w:val="006565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630E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630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link w:val="Nadpis3"/>
    <w:semiHidden/>
    <w:rsid w:val="00E33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link w:val="Nadpis2"/>
    <w:rsid w:val="00E33144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ac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 Kačice</Company>
  <LinksUpToDate>false</LinksUpToDate>
  <CharactersWithSpaces>1292</CharactersWithSpaces>
  <SharedDoc>false</SharedDoc>
  <HLinks>
    <vt:vector size="6" baseType="variant"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mailto:info@kacice.cz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Obec Kačice</dc:creator>
  <cp:keywords/>
  <cp:lastModifiedBy>Daniela Veselská</cp:lastModifiedBy>
  <cp:revision>2</cp:revision>
  <cp:lastPrinted>2018-11-13T07:36:00Z</cp:lastPrinted>
  <dcterms:created xsi:type="dcterms:W3CDTF">2022-11-16T14:56:00Z</dcterms:created>
  <dcterms:modified xsi:type="dcterms:W3CDTF">2022-11-16T14:56:00Z</dcterms:modified>
</cp:coreProperties>
</file>