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3379" w:rsidRPr="00A14322" w:rsidRDefault="00383379" w:rsidP="00A14322">
      <w:pPr>
        <w:pStyle w:val="Zhlav"/>
        <w:rPr>
          <w:b/>
          <w:bCs/>
          <w:sz w:val="30"/>
          <w:szCs w:val="30"/>
        </w:rPr>
      </w:pPr>
      <w:r w:rsidRPr="00383379">
        <w:rPr>
          <w:bCs/>
          <w:sz w:val="30"/>
          <w:szCs w:val="30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109855</wp:posOffset>
            </wp:positionH>
            <wp:positionV relativeFrom="paragraph">
              <wp:posOffset>-299720</wp:posOffset>
            </wp:positionV>
            <wp:extent cx="657225" cy="819150"/>
            <wp:effectExtent l="0" t="0" r="9525" b="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14322">
        <w:rPr>
          <w:bCs/>
          <w:sz w:val="30"/>
          <w:szCs w:val="30"/>
        </w:rPr>
        <w:t xml:space="preserve">                                            </w:t>
      </w:r>
      <w:r w:rsidRPr="00A14322">
        <w:rPr>
          <w:b/>
          <w:bCs/>
          <w:sz w:val="30"/>
          <w:szCs w:val="30"/>
        </w:rPr>
        <w:t>Závěrečná zpráva</w:t>
      </w:r>
    </w:p>
    <w:p w:rsidR="009C1AAA" w:rsidRDefault="009C1AAA" w:rsidP="00A14322">
      <w:pPr>
        <w:pStyle w:val="Nadpis1"/>
        <w:jc w:val="center"/>
        <w:rPr>
          <w:bCs/>
          <w:sz w:val="30"/>
          <w:szCs w:val="30"/>
        </w:rPr>
      </w:pPr>
      <w:r w:rsidRPr="00A14322">
        <w:rPr>
          <w:bCs/>
          <w:sz w:val="30"/>
          <w:szCs w:val="30"/>
        </w:rPr>
        <w:t xml:space="preserve">vyúčtování </w:t>
      </w:r>
      <w:r w:rsidR="00406978" w:rsidRPr="00A14322">
        <w:rPr>
          <w:bCs/>
          <w:sz w:val="30"/>
          <w:szCs w:val="30"/>
        </w:rPr>
        <w:t>individuální dotace</w:t>
      </w:r>
      <w:r w:rsidRPr="00A14322">
        <w:rPr>
          <w:bCs/>
          <w:sz w:val="30"/>
          <w:szCs w:val="30"/>
        </w:rPr>
        <w:t xml:space="preserve"> na rok </w:t>
      </w:r>
      <w:r w:rsidR="000B53A5" w:rsidRPr="00A14322">
        <w:rPr>
          <w:bCs/>
          <w:sz w:val="30"/>
          <w:szCs w:val="30"/>
        </w:rPr>
        <w:t>201</w:t>
      </w:r>
      <w:r w:rsidR="001711CD" w:rsidRPr="00A14322">
        <w:rPr>
          <w:bCs/>
          <w:sz w:val="30"/>
          <w:szCs w:val="30"/>
        </w:rPr>
        <w:t>9</w:t>
      </w:r>
    </w:p>
    <w:p w:rsidR="00A14322" w:rsidRPr="00A14322" w:rsidRDefault="00A14322" w:rsidP="00A14322"/>
    <w:tbl>
      <w:tblPr>
        <w:tblStyle w:val="Mkatabulky"/>
        <w:tblW w:w="0" w:type="auto"/>
        <w:tblInd w:w="-5" w:type="dxa"/>
        <w:tblLook w:val="04A0" w:firstRow="1" w:lastRow="0" w:firstColumn="1" w:lastColumn="0" w:noHBand="0" w:noVBand="1"/>
      </w:tblPr>
      <w:tblGrid>
        <w:gridCol w:w="2835"/>
        <w:gridCol w:w="5949"/>
      </w:tblGrid>
      <w:tr w:rsidR="00383379" w:rsidTr="00A14322">
        <w:tc>
          <w:tcPr>
            <w:tcW w:w="8784" w:type="dxa"/>
            <w:gridSpan w:val="2"/>
            <w:shd w:val="clear" w:color="auto" w:fill="D9D9D9" w:themeFill="background1" w:themeFillShade="D9"/>
          </w:tcPr>
          <w:p w:rsidR="00383379" w:rsidRPr="00BD1B7F" w:rsidRDefault="00383379" w:rsidP="00E53992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Informace k užití dotace</w:t>
            </w:r>
          </w:p>
        </w:tc>
      </w:tr>
      <w:tr w:rsidR="00383379" w:rsidTr="00A14322">
        <w:tc>
          <w:tcPr>
            <w:tcW w:w="2835" w:type="dxa"/>
          </w:tcPr>
          <w:p w:rsidR="00383379" w:rsidRDefault="00383379" w:rsidP="00E5399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Jméno</w:t>
            </w:r>
            <w:r>
              <w:rPr>
                <w:sz w:val="26"/>
                <w:szCs w:val="26"/>
              </w:rPr>
              <w:t>, příjmení</w:t>
            </w:r>
          </w:p>
        </w:tc>
        <w:tc>
          <w:tcPr>
            <w:tcW w:w="5949" w:type="dxa"/>
          </w:tcPr>
          <w:p w:rsidR="00383379" w:rsidRDefault="00383379" w:rsidP="00E53992">
            <w:pPr>
              <w:rPr>
                <w:sz w:val="26"/>
                <w:szCs w:val="26"/>
              </w:rPr>
            </w:pPr>
          </w:p>
        </w:tc>
      </w:tr>
      <w:tr w:rsidR="00383379" w:rsidTr="00A14322">
        <w:tc>
          <w:tcPr>
            <w:tcW w:w="2835" w:type="dxa"/>
          </w:tcPr>
          <w:p w:rsidR="00383379" w:rsidRDefault="00383379" w:rsidP="00E5399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Název/obchodní firma</w:t>
            </w:r>
          </w:p>
        </w:tc>
        <w:tc>
          <w:tcPr>
            <w:tcW w:w="5949" w:type="dxa"/>
          </w:tcPr>
          <w:p w:rsidR="00383379" w:rsidRDefault="00383379" w:rsidP="00E53992">
            <w:pPr>
              <w:rPr>
                <w:sz w:val="26"/>
                <w:szCs w:val="26"/>
              </w:rPr>
            </w:pPr>
          </w:p>
        </w:tc>
      </w:tr>
      <w:tr w:rsidR="00383379" w:rsidTr="00A14322">
        <w:tc>
          <w:tcPr>
            <w:tcW w:w="2835" w:type="dxa"/>
          </w:tcPr>
          <w:p w:rsidR="00383379" w:rsidRDefault="00383379" w:rsidP="00E5399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IČO</w:t>
            </w:r>
          </w:p>
        </w:tc>
        <w:tc>
          <w:tcPr>
            <w:tcW w:w="5949" w:type="dxa"/>
          </w:tcPr>
          <w:p w:rsidR="00383379" w:rsidRDefault="00383379" w:rsidP="00E53992">
            <w:pPr>
              <w:rPr>
                <w:sz w:val="26"/>
                <w:szCs w:val="26"/>
              </w:rPr>
            </w:pPr>
          </w:p>
        </w:tc>
      </w:tr>
      <w:tr w:rsidR="00383379" w:rsidTr="00A14322">
        <w:tc>
          <w:tcPr>
            <w:tcW w:w="2835" w:type="dxa"/>
          </w:tcPr>
          <w:p w:rsidR="00383379" w:rsidRDefault="00383379" w:rsidP="00E5399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Termín konání akce</w:t>
            </w:r>
          </w:p>
        </w:tc>
        <w:tc>
          <w:tcPr>
            <w:tcW w:w="5949" w:type="dxa"/>
          </w:tcPr>
          <w:p w:rsidR="00383379" w:rsidRDefault="00383379" w:rsidP="00E53992">
            <w:pPr>
              <w:rPr>
                <w:sz w:val="26"/>
                <w:szCs w:val="26"/>
              </w:rPr>
            </w:pPr>
          </w:p>
        </w:tc>
      </w:tr>
      <w:tr w:rsidR="00383379" w:rsidTr="00A14322">
        <w:tc>
          <w:tcPr>
            <w:tcW w:w="2835" w:type="dxa"/>
          </w:tcPr>
          <w:p w:rsidR="00383379" w:rsidRDefault="00383379" w:rsidP="00E5399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Místo konání akce</w:t>
            </w:r>
          </w:p>
        </w:tc>
        <w:tc>
          <w:tcPr>
            <w:tcW w:w="5949" w:type="dxa"/>
          </w:tcPr>
          <w:p w:rsidR="00383379" w:rsidRDefault="00383379" w:rsidP="00E53992">
            <w:pPr>
              <w:rPr>
                <w:sz w:val="26"/>
                <w:szCs w:val="26"/>
              </w:rPr>
            </w:pPr>
          </w:p>
        </w:tc>
      </w:tr>
      <w:tr w:rsidR="00383379" w:rsidTr="00A14322">
        <w:tc>
          <w:tcPr>
            <w:tcW w:w="2835" w:type="dxa"/>
          </w:tcPr>
          <w:p w:rsidR="00383379" w:rsidRDefault="00383379" w:rsidP="00E5399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Účel poskytnutí dotace</w:t>
            </w:r>
          </w:p>
        </w:tc>
        <w:tc>
          <w:tcPr>
            <w:tcW w:w="5949" w:type="dxa"/>
          </w:tcPr>
          <w:p w:rsidR="00383379" w:rsidRDefault="00383379" w:rsidP="00E53992">
            <w:pPr>
              <w:rPr>
                <w:sz w:val="26"/>
                <w:szCs w:val="26"/>
              </w:rPr>
            </w:pPr>
          </w:p>
        </w:tc>
      </w:tr>
    </w:tbl>
    <w:p w:rsidR="0024102F" w:rsidRDefault="0024102F" w:rsidP="009C1AAA">
      <w:pPr>
        <w:jc w:val="both"/>
        <w:rPr>
          <w:b/>
          <w:bCs/>
          <w:sz w:val="24"/>
          <w:szCs w:val="24"/>
        </w:rPr>
      </w:pPr>
    </w:p>
    <w:p w:rsidR="00A14322" w:rsidRPr="003F49D9" w:rsidRDefault="00A14322" w:rsidP="00A14322">
      <w:pPr>
        <w:spacing w:before="120" w:after="120"/>
        <w:jc w:val="both"/>
        <w:rPr>
          <w:sz w:val="24"/>
          <w:szCs w:val="24"/>
        </w:rPr>
      </w:pPr>
      <w:r w:rsidRPr="003F49D9">
        <w:rPr>
          <w:bCs/>
          <w:sz w:val="24"/>
          <w:szCs w:val="24"/>
        </w:rPr>
        <w:t xml:space="preserve">Fyzické nebo právnické osoby, které </w:t>
      </w:r>
      <w:r w:rsidRPr="003F49D9">
        <w:rPr>
          <w:b/>
          <w:bCs/>
          <w:sz w:val="24"/>
          <w:szCs w:val="24"/>
          <w:u w:val="single"/>
        </w:rPr>
        <w:t>vedou účetnictví</w:t>
      </w:r>
      <w:r w:rsidRPr="003F49D9">
        <w:rPr>
          <w:bCs/>
          <w:sz w:val="24"/>
          <w:szCs w:val="24"/>
        </w:rPr>
        <w:t xml:space="preserve">, uvedou výnosy a náklady akce dle svého účetnictví. Fyzické nebo právnické osoby, které </w:t>
      </w:r>
      <w:r w:rsidRPr="003F49D9">
        <w:rPr>
          <w:b/>
          <w:bCs/>
          <w:sz w:val="24"/>
          <w:szCs w:val="24"/>
          <w:u w:val="single"/>
        </w:rPr>
        <w:t>nevedou účetnictví</w:t>
      </w:r>
      <w:r w:rsidRPr="003F49D9">
        <w:rPr>
          <w:bCs/>
          <w:sz w:val="24"/>
          <w:szCs w:val="24"/>
        </w:rPr>
        <w:t xml:space="preserve">, uvedou příjmy a výdaje akce dle skutečnosti (faktur, účtenek). </w:t>
      </w:r>
    </w:p>
    <w:p w:rsidR="00A14322" w:rsidRDefault="00A14322" w:rsidP="009C1AAA">
      <w:pPr>
        <w:jc w:val="both"/>
        <w:rPr>
          <w:b/>
          <w:bCs/>
          <w:sz w:val="24"/>
          <w:szCs w:val="24"/>
        </w:rPr>
      </w:pPr>
    </w:p>
    <w:tbl>
      <w:tblPr>
        <w:tblStyle w:val="Mkatabulky"/>
        <w:tblW w:w="0" w:type="auto"/>
        <w:tblInd w:w="-5" w:type="dxa"/>
        <w:tblLook w:val="04A0" w:firstRow="1" w:lastRow="0" w:firstColumn="1" w:lastColumn="0" w:noHBand="0" w:noVBand="1"/>
      </w:tblPr>
      <w:tblGrid>
        <w:gridCol w:w="1034"/>
        <w:gridCol w:w="982"/>
        <w:gridCol w:w="1103"/>
        <w:gridCol w:w="3827"/>
        <w:gridCol w:w="1838"/>
      </w:tblGrid>
      <w:tr w:rsidR="003F49D9" w:rsidTr="00A14322">
        <w:tc>
          <w:tcPr>
            <w:tcW w:w="8784" w:type="dxa"/>
            <w:gridSpan w:val="5"/>
            <w:shd w:val="clear" w:color="auto" w:fill="D9D9D9" w:themeFill="background1" w:themeFillShade="D9"/>
          </w:tcPr>
          <w:p w:rsidR="003F49D9" w:rsidRPr="00BD1B7F" w:rsidRDefault="003F49D9" w:rsidP="003F49D9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Vyúčtování akce</w:t>
            </w:r>
          </w:p>
        </w:tc>
      </w:tr>
      <w:tr w:rsidR="003F49D9" w:rsidTr="00A14322">
        <w:tc>
          <w:tcPr>
            <w:tcW w:w="1034" w:type="dxa"/>
            <w:shd w:val="clear" w:color="auto" w:fill="D9D9D9" w:themeFill="background1" w:themeFillShade="D9"/>
          </w:tcPr>
          <w:p w:rsidR="003F49D9" w:rsidRPr="003F49D9" w:rsidRDefault="003F49D9" w:rsidP="003F49D9">
            <w:pPr>
              <w:jc w:val="center"/>
              <w:rPr>
                <w:b/>
                <w:sz w:val="22"/>
                <w:szCs w:val="26"/>
              </w:rPr>
            </w:pPr>
            <w:r w:rsidRPr="003F49D9">
              <w:rPr>
                <w:b/>
                <w:sz w:val="22"/>
                <w:szCs w:val="26"/>
              </w:rPr>
              <w:t>číslo</w:t>
            </w:r>
          </w:p>
        </w:tc>
        <w:tc>
          <w:tcPr>
            <w:tcW w:w="982" w:type="dxa"/>
            <w:shd w:val="clear" w:color="auto" w:fill="D9D9D9" w:themeFill="background1" w:themeFillShade="D9"/>
          </w:tcPr>
          <w:p w:rsidR="003F49D9" w:rsidRPr="003F49D9" w:rsidRDefault="003F49D9" w:rsidP="003F49D9">
            <w:pPr>
              <w:jc w:val="center"/>
              <w:rPr>
                <w:b/>
                <w:sz w:val="22"/>
                <w:szCs w:val="26"/>
              </w:rPr>
            </w:pPr>
            <w:r w:rsidRPr="003F49D9">
              <w:rPr>
                <w:b/>
                <w:sz w:val="22"/>
                <w:szCs w:val="26"/>
              </w:rPr>
              <w:t>Výnos/</w:t>
            </w:r>
            <w:r w:rsidRPr="003F49D9">
              <w:rPr>
                <w:b/>
                <w:sz w:val="22"/>
                <w:szCs w:val="26"/>
              </w:rPr>
              <w:br/>
              <w:t>příjem</w:t>
            </w:r>
          </w:p>
        </w:tc>
        <w:tc>
          <w:tcPr>
            <w:tcW w:w="1103" w:type="dxa"/>
            <w:shd w:val="clear" w:color="auto" w:fill="D9D9D9" w:themeFill="background1" w:themeFillShade="D9"/>
          </w:tcPr>
          <w:p w:rsidR="003F49D9" w:rsidRPr="003F49D9" w:rsidRDefault="003F49D9" w:rsidP="003F49D9">
            <w:pPr>
              <w:jc w:val="center"/>
              <w:rPr>
                <w:b/>
                <w:sz w:val="22"/>
                <w:szCs w:val="26"/>
              </w:rPr>
            </w:pPr>
            <w:r w:rsidRPr="003F49D9">
              <w:rPr>
                <w:b/>
                <w:sz w:val="22"/>
                <w:szCs w:val="26"/>
              </w:rPr>
              <w:t>Náklad/</w:t>
            </w:r>
            <w:r w:rsidRPr="003F49D9">
              <w:rPr>
                <w:b/>
                <w:sz w:val="22"/>
                <w:szCs w:val="26"/>
              </w:rPr>
              <w:br/>
              <w:t>výdaj</w:t>
            </w:r>
          </w:p>
        </w:tc>
        <w:tc>
          <w:tcPr>
            <w:tcW w:w="3827" w:type="dxa"/>
            <w:shd w:val="clear" w:color="auto" w:fill="D9D9D9" w:themeFill="background1" w:themeFillShade="D9"/>
          </w:tcPr>
          <w:p w:rsidR="003F49D9" w:rsidRPr="003F49D9" w:rsidRDefault="003F49D9" w:rsidP="003F49D9">
            <w:pPr>
              <w:jc w:val="center"/>
              <w:rPr>
                <w:b/>
                <w:sz w:val="22"/>
                <w:szCs w:val="26"/>
              </w:rPr>
            </w:pPr>
            <w:r w:rsidRPr="003F49D9">
              <w:rPr>
                <w:b/>
                <w:sz w:val="22"/>
                <w:szCs w:val="26"/>
              </w:rPr>
              <w:t>Název položky</w:t>
            </w:r>
          </w:p>
        </w:tc>
        <w:tc>
          <w:tcPr>
            <w:tcW w:w="1838" w:type="dxa"/>
            <w:shd w:val="clear" w:color="auto" w:fill="D9D9D9" w:themeFill="background1" w:themeFillShade="D9"/>
          </w:tcPr>
          <w:p w:rsidR="003F49D9" w:rsidRPr="003F49D9" w:rsidRDefault="003F49D9" w:rsidP="003F49D9">
            <w:pPr>
              <w:jc w:val="center"/>
              <w:rPr>
                <w:b/>
                <w:sz w:val="22"/>
                <w:szCs w:val="26"/>
              </w:rPr>
            </w:pPr>
            <w:r w:rsidRPr="003F49D9">
              <w:rPr>
                <w:b/>
                <w:sz w:val="22"/>
                <w:szCs w:val="26"/>
              </w:rPr>
              <w:t>Částka v Kč</w:t>
            </w:r>
          </w:p>
        </w:tc>
      </w:tr>
      <w:tr w:rsidR="003F49D9" w:rsidTr="00A14322">
        <w:tc>
          <w:tcPr>
            <w:tcW w:w="1034" w:type="dxa"/>
          </w:tcPr>
          <w:p w:rsidR="003F49D9" w:rsidRDefault="003F49D9" w:rsidP="003F49D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982" w:type="dxa"/>
          </w:tcPr>
          <w:p w:rsidR="003F49D9" w:rsidRDefault="003F49D9" w:rsidP="003F49D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</w:t>
            </w:r>
          </w:p>
        </w:tc>
        <w:tc>
          <w:tcPr>
            <w:tcW w:w="1103" w:type="dxa"/>
          </w:tcPr>
          <w:p w:rsidR="003F49D9" w:rsidRDefault="003F49D9" w:rsidP="003F49D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827" w:type="dxa"/>
          </w:tcPr>
          <w:p w:rsidR="003F49D9" w:rsidRDefault="003F49D9" w:rsidP="00E5399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Dotace od obce</w:t>
            </w:r>
          </w:p>
        </w:tc>
        <w:tc>
          <w:tcPr>
            <w:tcW w:w="1838" w:type="dxa"/>
          </w:tcPr>
          <w:p w:rsidR="003F49D9" w:rsidRDefault="003F49D9" w:rsidP="00E53992">
            <w:pPr>
              <w:rPr>
                <w:sz w:val="26"/>
                <w:szCs w:val="26"/>
              </w:rPr>
            </w:pPr>
          </w:p>
        </w:tc>
      </w:tr>
      <w:tr w:rsidR="003F49D9" w:rsidTr="00A14322">
        <w:tc>
          <w:tcPr>
            <w:tcW w:w="1034" w:type="dxa"/>
          </w:tcPr>
          <w:p w:rsidR="003F49D9" w:rsidRDefault="003F49D9" w:rsidP="003F49D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982" w:type="dxa"/>
          </w:tcPr>
          <w:p w:rsidR="003F49D9" w:rsidRDefault="003F49D9" w:rsidP="003F49D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03" w:type="dxa"/>
          </w:tcPr>
          <w:p w:rsidR="003F49D9" w:rsidRDefault="003F49D9" w:rsidP="003F49D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827" w:type="dxa"/>
          </w:tcPr>
          <w:p w:rsidR="003F49D9" w:rsidRDefault="003F49D9" w:rsidP="00E53992">
            <w:pPr>
              <w:rPr>
                <w:sz w:val="26"/>
                <w:szCs w:val="26"/>
              </w:rPr>
            </w:pPr>
          </w:p>
        </w:tc>
        <w:tc>
          <w:tcPr>
            <w:tcW w:w="1838" w:type="dxa"/>
          </w:tcPr>
          <w:p w:rsidR="003F49D9" w:rsidRDefault="003F49D9" w:rsidP="00E53992">
            <w:pPr>
              <w:rPr>
                <w:sz w:val="26"/>
                <w:szCs w:val="26"/>
              </w:rPr>
            </w:pPr>
          </w:p>
        </w:tc>
      </w:tr>
      <w:tr w:rsidR="003F49D9" w:rsidTr="00A14322">
        <w:tc>
          <w:tcPr>
            <w:tcW w:w="1034" w:type="dxa"/>
          </w:tcPr>
          <w:p w:rsidR="003F49D9" w:rsidRDefault="003F49D9" w:rsidP="003F49D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982" w:type="dxa"/>
          </w:tcPr>
          <w:p w:rsidR="003F49D9" w:rsidRDefault="003F49D9" w:rsidP="003F49D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03" w:type="dxa"/>
          </w:tcPr>
          <w:p w:rsidR="003F49D9" w:rsidRDefault="003F49D9" w:rsidP="003F49D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:rsidR="003F49D9" w:rsidRDefault="003F49D9" w:rsidP="00E53992">
            <w:pPr>
              <w:rPr>
                <w:sz w:val="26"/>
                <w:szCs w:val="26"/>
              </w:rPr>
            </w:pPr>
          </w:p>
        </w:tc>
        <w:tc>
          <w:tcPr>
            <w:tcW w:w="1838" w:type="dxa"/>
          </w:tcPr>
          <w:p w:rsidR="003F49D9" w:rsidRDefault="003F49D9" w:rsidP="00E53992">
            <w:pPr>
              <w:rPr>
                <w:sz w:val="26"/>
                <w:szCs w:val="26"/>
              </w:rPr>
            </w:pPr>
          </w:p>
        </w:tc>
      </w:tr>
      <w:tr w:rsidR="003F49D9" w:rsidTr="00A14322">
        <w:tc>
          <w:tcPr>
            <w:tcW w:w="1034" w:type="dxa"/>
          </w:tcPr>
          <w:p w:rsidR="003F49D9" w:rsidRDefault="003F49D9" w:rsidP="003F49D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982" w:type="dxa"/>
          </w:tcPr>
          <w:p w:rsidR="003F49D9" w:rsidRDefault="003F49D9" w:rsidP="003F49D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03" w:type="dxa"/>
          </w:tcPr>
          <w:p w:rsidR="003F49D9" w:rsidRDefault="003F49D9" w:rsidP="003F49D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827" w:type="dxa"/>
          </w:tcPr>
          <w:p w:rsidR="003F49D9" w:rsidRDefault="003F49D9" w:rsidP="00E53992">
            <w:pPr>
              <w:rPr>
                <w:sz w:val="26"/>
                <w:szCs w:val="26"/>
              </w:rPr>
            </w:pPr>
          </w:p>
        </w:tc>
        <w:tc>
          <w:tcPr>
            <w:tcW w:w="1838" w:type="dxa"/>
          </w:tcPr>
          <w:p w:rsidR="003F49D9" w:rsidRDefault="003F49D9" w:rsidP="00E53992">
            <w:pPr>
              <w:rPr>
                <w:sz w:val="26"/>
                <w:szCs w:val="26"/>
              </w:rPr>
            </w:pPr>
          </w:p>
        </w:tc>
      </w:tr>
      <w:tr w:rsidR="003F49D9" w:rsidTr="00A14322">
        <w:tc>
          <w:tcPr>
            <w:tcW w:w="1034" w:type="dxa"/>
          </w:tcPr>
          <w:p w:rsidR="003F49D9" w:rsidRDefault="003F49D9" w:rsidP="003F49D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982" w:type="dxa"/>
          </w:tcPr>
          <w:p w:rsidR="003F49D9" w:rsidRDefault="003F49D9" w:rsidP="003F49D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03" w:type="dxa"/>
          </w:tcPr>
          <w:p w:rsidR="003F49D9" w:rsidRDefault="003F49D9" w:rsidP="003F49D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827" w:type="dxa"/>
            <w:tcBorders>
              <w:bottom w:val="nil"/>
            </w:tcBorders>
          </w:tcPr>
          <w:p w:rsidR="003F49D9" w:rsidRDefault="003F49D9" w:rsidP="00E53992">
            <w:pPr>
              <w:rPr>
                <w:sz w:val="26"/>
                <w:szCs w:val="26"/>
              </w:rPr>
            </w:pPr>
          </w:p>
        </w:tc>
        <w:tc>
          <w:tcPr>
            <w:tcW w:w="1838" w:type="dxa"/>
          </w:tcPr>
          <w:p w:rsidR="003F49D9" w:rsidRDefault="003F49D9" w:rsidP="00E53992">
            <w:pPr>
              <w:rPr>
                <w:sz w:val="26"/>
                <w:szCs w:val="26"/>
              </w:rPr>
            </w:pPr>
          </w:p>
        </w:tc>
      </w:tr>
      <w:tr w:rsidR="003F49D9" w:rsidTr="00A14322">
        <w:tc>
          <w:tcPr>
            <w:tcW w:w="1034" w:type="dxa"/>
          </w:tcPr>
          <w:p w:rsidR="003F49D9" w:rsidRDefault="003F49D9" w:rsidP="003F49D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982" w:type="dxa"/>
          </w:tcPr>
          <w:p w:rsidR="003F49D9" w:rsidRDefault="003F49D9" w:rsidP="003F49D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03" w:type="dxa"/>
          </w:tcPr>
          <w:p w:rsidR="003F49D9" w:rsidRDefault="003F49D9" w:rsidP="003F49D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827" w:type="dxa"/>
            <w:tcBorders>
              <w:bottom w:val="nil"/>
            </w:tcBorders>
          </w:tcPr>
          <w:p w:rsidR="003F49D9" w:rsidRDefault="003F49D9" w:rsidP="00E53992">
            <w:pPr>
              <w:rPr>
                <w:sz w:val="26"/>
                <w:szCs w:val="26"/>
              </w:rPr>
            </w:pPr>
          </w:p>
        </w:tc>
        <w:tc>
          <w:tcPr>
            <w:tcW w:w="1838" w:type="dxa"/>
          </w:tcPr>
          <w:p w:rsidR="003F49D9" w:rsidRDefault="003F49D9" w:rsidP="00E53992">
            <w:pPr>
              <w:rPr>
                <w:sz w:val="26"/>
                <w:szCs w:val="26"/>
              </w:rPr>
            </w:pPr>
          </w:p>
        </w:tc>
      </w:tr>
      <w:tr w:rsidR="003F49D9" w:rsidTr="00A14322">
        <w:tc>
          <w:tcPr>
            <w:tcW w:w="1034" w:type="dxa"/>
          </w:tcPr>
          <w:p w:rsidR="003F49D9" w:rsidRDefault="003F49D9" w:rsidP="003F49D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982" w:type="dxa"/>
          </w:tcPr>
          <w:p w:rsidR="003F49D9" w:rsidRDefault="003F49D9" w:rsidP="003F49D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03" w:type="dxa"/>
          </w:tcPr>
          <w:p w:rsidR="003F49D9" w:rsidRDefault="003F49D9" w:rsidP="003F49D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827" w:type="dxa"/>
            <w:tcBorders>
              <w:bottom w:val="nil"/>
            </w:tcBorders>
          </w:tcPr>
          <w:p w:rsidR="003F49D9" w:rsidRDefault="003F49D9" w:rsidP="00E53992">
            <w:pPr>
              <w:rPr>
                <w:sz w:val="26"/>
                <w:szCs w:val="26"/>
              </w:rPr>
            </w:pPr>
          </w:p>
        </w:tc>
        <w:tc>
          <w:tcPr>
            <w:tcW w:w="1838" w:type="dxa"/>
          </w:tcPr>
          <w:p w:rsidR="003F49D9" w:rsidRDefault="003F49D9" w:rsidP="00E53992">
            <w:pPr>
              <w:rPr>
                <w:sz w:val="26"/>
                <w:szCs w:val="26"/>
              </w:rPr>
            </w:pPr>
          </w:p>
        </w:tc>
      </w:tr>
      <w:tr w:rsidR="003F49D9" w:rsidTr="00A14322">
        <w:tc>
          <w:tcPr>
            <w:tcW w:w="1034" w:type="dxa"/>
          </w:tcPr>
          <w:p w:rsidR="003F49D9" w:rsidRDefault="003F49D9" w:rsidP="003F49D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982" w:type="dxa"/>
          </w:tcPr>
          <w:p w:rsidR="003F49D9" w:rsidRDefault="003F49D9" w:rsidP="003F49D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03" w:type="dxa"/>
          </w:tcPr>
          <w:p w:rsidR="003F49D9" w:rsidRDefault="003F49D9" w:rsidP="003F49D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827" w:type="dxa"/>
            <w:tcBorders>
              <w:bottom w:val="nil"/>
            </w:tcBorders>
          </w:tcPr>
          <w:p w:rsidR="003F49D9" w:rsidRDefault="003F49D9" w:rsidP="00E53992">
            <w:pPr>
              <w:rPr>
                <w:sz w:val="26"/>
                <w:szCs w:val="26"/>
              </w:rPr>
            </w:pPr>
          </w:p>
        </w:tc>
        <w:tc>
          <w:tcPr>
            <w:tcW w:w="1838" w:type="dxa"/>
          </w:tcPr>
          <w:p w:rsidR="003F49D9" w:rsidRDefault="003F49D9" w:rsidP="00E53992">
            <w:pPr>
              <w:rPr>
                <w:sz w:val="26"/>
                <w:szCs w:val="26"/>
              </w:rPr>
            </w:pPr>
          </w:p>
        </w:tc>
      </w:tr>
      <w:tr w:rsidR="003F49D9" w:rsidTr="00A14322">
        <w:tc>
          <w:tcPr>
            <w:tcW w:w="1034" w:type="dxa"/>
          </w:tcPr>
          <w:p w:rsidR="003F49D9" w:rsidRDefault="003F49D9" w:rsidP="003F49D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982" w:type="dxa"/>
          </w:tcPr>
          <w:p w:rsidR="003F49D9" w:rsidRDefault="003F49D9" w:rsidP="003F49D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03" w:type="dxa"/>
          </w:tcPr>
          <w:p w:rsidR="003F49D9" w:rsidRDefault="003F49D9" w:rsidP="003F49D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827" w:type="dxa"/>
            <w:tcBorders>
              <w:bottom w:val="nil"/>
            </w:tcBorders>
          </w:tcPr>
          <w:p w:rsidR="003F49D9" w:rsidRDefault="003F49D9" w:rsidP="00E53992">
            <w:pPr>
              <w:rPr>
                <w:sz w:val="26"/>
                <w:szCs w:val="26"/>
              </w:rPr>
            </w:pPr>
          </w:p>
        </w:tc>
        <w:tc>
          <w:tcPr>
            <w:tcW w:w="1838" w:type="dxa"/>
          </w:tcPr>
          <w:p w:rsidR="003F49D9" w:rsidRDefault="003F49D9" w:rsidP="00E53992">
            <w:pPr>
              <w:rPr>
                <w:sz w:val="26"/>
                <w:szCs w:val="26"/>
              </w:rPr>
            </w:pPr>
          </w:p>
        </w:tc>
      </w:tr>
      <w:tr w:rsidR="003F49D9" w:rsidTr="00A14322">
        <w:tc>
          <w:tcPr>
            <w:tcW w:w="1034" w:type="dxa"/>
          </w:tcPr>
          <w:p w:rsidR="003F49D9" w:rsidRDefault="003F49D9" w:rsidP="003F49D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982" w:type="dxa"/>
          </w:tcPr>
          <w:p w:rsidR="003F49D9" w:rsidRDefault="003F49D9" w:rsidP="003F49D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03" w:type="dxa"/>
          </w:tcPr>
          <w:p w:rsidR="003F49D9" w:rsidRDefault="003F49D9" w:rsidP="003F49D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827" w:type="dxa"/>
            <w:tcBorders>
              <w:bottom w:val="nil"/>
            </w:tcBorders>
          </w:tcPr>
          <w:p w:rsidR="003F49D9" w:rsidRDefault="003F49D9" w:rsidP="00E53992">
            <w:pPr>
              <w:rPr>
                <w:sz w:val="26"/>
                <w:szCs w:val="26"/>
              </w:rPr>
            </w:pPr>
          </w:p>
        </w:tc>
        <w:tc>
          <w:tcPr>
            <w:tcW w:w="1838" w:type="dxa"/>
          </w:tcPr>
          <w:p w:rsidR="003F49D9" w:rsidRDefault="003F49D9" w:rsidP="00E53992">
            <w:pPr>
              <w:rPr>
                <w:sz w:val="26"/>
                <w:szCs w:val="26"/>
              </w:rPr>
            </w:pPr>
          </w:p>
        </w:tc>
      </w:tr>
      <w:tr w:rsidR="003F49D9" w:rsidTr="00A14322">
        <w:tc>
          <w:tcPr>
            <w:tcW w:w="1034" w:type="dxa"/>
          </w:tcPr>
          <w:p w:rsidR="003F49D9" w:rsidRDefault="003F49D9" w:rsidP="003F49D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982" w:type="dxa"/>
          </w:tcPr>
          <w:p w:rsidR="003F49D9" w:rsidRDefault="003F49D9" w:rsidP="003F49D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03" w:type="dxa"/>
          </w:tcPr>
          <w:p w:rsidR="003F49D9" w:rsidRDefault="003F49D9" w:rsidP="003F49D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827" w:type="dxa"/>
            <w:tcBorders>
              <w:bottom w:val="nil"/>
            </w:tcBorders>
          </w:tcPr>
          <w:p w:rsidR="003F49D9" w:rsidRDefault="003F49D9" w:rsidP="00E53992">
            <w:pPr>
              <w:rPr>
                <w:sz w:val="26"/>
                <w:szCs w:val="26"/>
              </w:rPr>
            </w:pPr>
          </w:p>
        </w:tc>
        <w:tc>
          <w:tcPr>
            <w:tcW w:w="1838" w:type="dxa"/>
          </w:tcPr>
          <w:p w:rsidR="003F49D9" w:rsidRDefault="003F49D9" w:rsidP="00E53992">
            <w:pPr>
              <w:rPr>
                <w:sz w:val="26"/>
                <w:szCs w:val="26"/>
              </w:rPr>
            </w:pPr>
          </w:p>
        </w:tc>
      </w:tr>
      <w:tr w:rsidR="003F49D9" w:rsidTr="00A14322">
        <w:tc>
          <w:tcPr>
            <w:tcW w:w="1034" w:type="dxa"/>
          </w:tcPr>
          <w:p w:rsidR="003F49D9" w:rsidRDefault="003F49D9" w:rsidP="003F49D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982" w:type="dxa"/>
          </w:tcPr>
          <w:p w:rsidR="003F49D9" w:rsidRDefault="003F49D9" w:rsidP="003F49D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03" w:type="dxa"/>
          </w:tcPr>
          <w:p w:rsidR="003F49D9" w:rsidRDefault="003F49D9" w:rsidP="003F49D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827" w:type="dxa"/>
            <w:tcBorders>
              <w:bottom w:val="nil"/>
            </w:tcBorders>
          </w:tcPr>
          <w:p w:rsidR="003F49D9" w:rsidRDefault="003F49D9" w:rsidP="00E53992">
            <w:pPr>
              <w:rPr>
                <w:sz w:val="26"/>
                <w:szCs w:val="26"/>
              </w:rPr>
            </w:pPr>
          </w:p>
        </w:tc>
        <w:tc>
          <w:tcPr>
            <w:tcW w:w="1838" w:type="dxa"/>
          </w:tcPr>
          <w:p w:rsidR="003F49D9" w:rsidRDefault="003F49D9" w:rsidP="00E53992">
            <w:pPr>
              <w:rPr>
                <w:sz w:val="26"/>
                <w:szCs w:val="26"/>
              </w:rPr>
            </w:pPr>
          </w:p>
        </w:tc>
      </w:tr>
      <w:tr w:rsidR="003F49D9" w:rsidTr="00A14322">
        <w:tc>
          <w:tcPr>
            <w:tcW w:w="1034" w:type="dxa"/>
          </w:tcPr>
          <w:p w:rsidR="003F49D9" w:rsidRDefault="003F49D9" w:rsidP="003F49D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</w:p>
        </w:tc>
        <w:tc>
          <w:tcPr>
            <w:tcW w:w="982" w:type="dxa"/>
          </w:tcPr>
          <w:p w:rsidR="003F49D9" w:rsidRDefault="003F49D9" w:rsidP="003F49D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03" w:type="dxa"/>
          </w:tcPr>
          <w:p w:rsidR="003F49D9" w:rsidRDefault="003F49D9" w:rsidP="003F49D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827" w:type="dxa"/>
            <w:tcBorders>
              <w:bottom w:val="nil"/>
            </w:tcBorders>
          </w:tcPr>
          <w:p w:rsidR="003F49D9" w:rsidRDefault="003F49D9" w:rsidP="00E53992">
            <w:pPr>
              <w:rPr>
                <w:sz w:val="26"/>
                <w:szCs w:val="26"/>
              </w:rPr>
            </w:pPr>
          </w:p>
        </w:tc>
        <w:tc>
          <w:tcPr>
            <w:tcW w:w="1838" w:type="dxa"/>
          </w:tcPr>
          <w:p w:rsidR="003F49D9" w:rsidRDefault="003F49D9" w:rsidP="00E53992">
            <w:pPr>
              <w:rPr>
                <w:sz w:val="26"/>
                <w:szCs w:val="26"/>
              </w:rPr>
            </w:pPr>
          </w:p>
        </w:tc>
      </w:tr>
      <w:tr w:rsidR="003F49D9" w:rsidTr="00A14322">
        <w:tc>
          <w:tcPr>
            <w:tcW w:w="1034" w:type="dxa"/>
          </w:tcPr>
          <w:p w:rsidR="003F49D9" w:rsidRDefault="003F49D9" w:rsidP="003F49D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</w:p>
        </w:tc>
        <w:tc>
          <w:tcPr>
            <w:tcW w:w="982" w:type="dxa"/>
          </w:tcPr>
          <w:p w:rsidR="003F49D9" w:rsidRDefault="003F49D9" w:rsidP="003F49D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03" w:type="dxa"/>
          </w:tcPr>
          <w:p w:rsidR="003F49D9" w:rsidRDefault="003F49D9" w:rsidP="003F49D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827" w:type="dxa"/>
            <w:tcBorders>
              <w:bottom w:val="nil"/>
            </w:tcBorders>
          </w:tcPr>
          <w:p w:rsidR="003F49D9" w:rsidRDefault="003F49D9" w:rsidP="00E53992">
            <w:pPr>
              <w:rPr>
                <w:sz w:val="26"/>
                <w:szCs w:val="26"/>
              </w:rPr>
            </w:pPr>
          </w:p>
        </w:tc>
        <w:tc>
          <w:tcPr>
            <w:tcW w:w="1838" w:type="dxa"/>
          </w:tcPr>
          <w:p w:rsidR="003F49D9" w:rsidRDefault="003F49D9" w:rsidP="00E53992">
            <w:pPr>
              <w:rPr>
                <w:sz w:val="26"/>
                <w:szCs w:val="26"/>
              </w:rPr>
            </w:pPr>
          </w:p>
        </w:tc>
      </w:tr>
      <w:tr w:rsidR="003F49D9" w:rsidTr="00A14322">
        <w:tc>
          <w:tcPr>
            <w:tcW w:w="1034" w:type="dxa"/>
          </w:tcPr>
          <w:p w:rsidR="003F49D9" w:rsidRDefault="003F49D9" w:rsidP="003F49D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  <w:tc>
          <w:tcPr>
            <w:tcW w:w="982" w:type="dxa"/>
          </w:tcPr>
          <w:p w:rsidR="003F49D9" w:rsidRDefault="003F49D9" w:rsidP="003F49D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03" w:type="dxa"/>
          </w:tcPr>
          <w:p w:rsidR="003F49D9" w:rsidRDefault="003F49D9" w:rsidP="003F49D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827" w:type="dxa"/>
            <w:tcBorders>
              <w:bottom w:val="nil"/>
            </w:tcBorders>
          </w:tcPr>
          <w:p w:rsidR="003F49D9" w:rsidRDefault="003F49D9" w:rsidP="00E53992">
            <w:pPr>
              <w:rPr>
                <w:sz w:val="26"/>
                <w:szCs w:val="26"/>
              </w:rPr>
            </w:pPr>
          </w:p>
        </w:tc>
        <w:tc>
          <w:tcPr>
            <w:tcW w:w="1838" w:type="dxa"/>
          </w:tcPr>
          <w:p w:rsidR="003F49D9" w:rsidRDefault="003F49D9" w:rsidP="00E53992">
            <w:pPr>
              <w:rPr>
                <w:sz w:val="26"/>
                <w:szCs w:val="26"/>
              </w:rPr>
            </w:pPr>
          </w:p>
        </w:tc>
      </w:tr>
      <w:tr w:rsidR="003F49D9" w:rsidTr="00A14322">
        <w:tc>
          <w:tcPr>
            <w:tcW w:w="1034" w:type="dxa"/>
          </w:tcPr>
          <w:p w:rsidR="003F49D9" w:rsidRDefault="003F49D9" w:rsidP="003F49D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</w:p>
        </w:tc>
        <w:tc>
          <w:tcPr>
            <w:tcW w:w="982" w:type="dxa"/>
          </w:tcPr>
          <w:p w:rsidR="003F49D9" w:rsidRDefault="003F49D9" w:rsidP="003F49D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03" w:type="dxa"/>
          </w:tcPr>
          <w:p w:rsidR="003F49D9" w:rsidRDefault="003F49D9" w:rsidP="003F49D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827" w:type="dxa"/>
            <w:tcBorders>
              <w:bottom w:val="nil"/>
            </w:tcBorders>
          </w:tcPr>
          <w:p w:rsidR="003F49D9" w:rsidRDefault="003F49D9" w:rsidP="00E53992">
            <w:pPr>
              <w:rPr>
                <w:sz w:val="26"/>
                <w:szCs w:val="26"/>
              </w:rPr>
            </w:pPr>
          </w:p>
        </w:tc>
        <w:tc>
          <w:tcPr>
            <w:tcW w:w="1838" w:type="dxa"/>
          </w:tcPr>
          <w:p w:rsidR="003F49D9" w:rsidRDefault="003F49D9" w:rsidP="00E53992">
            <w:pPr>
              <w:rPr>
                <w:sz w:val="26"/>
                <w:szCs w:val="26"/>
              </w:rPr>
            </w:pPr>
          </w:p>
        </w:tc>
      </w:tr>
      <w:tr w:rsidR="003F49D9" w:rsidTr="00A14322">
        <w:tc>
          <w:tcPr>
            <w:tcW w:w="1034" w:type="dxa"/>
          </w:tcPr>
          <w:p w:rsidR="003F49D9" w:rsidRDefault="003F49D9" w:rsidP="003F49D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</w:t>
            </w:r>
          </w:p>
        </w:tc>
        <w:tc>
          <w:tcPr>
            <w:tcW w:w="982" w:type="dxa"/>
          </w:tcPr>
          <w:p w:rsidR="003F49D9" w:rsidRDefault="003F49D9" w:rsidP="003F49D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03" w:type="dxa"/>
          </w:tcPr>
          <w:p w:rsidR="003F49D9" w:rsidRDefault="003F49D9" w:rsidP="003F49D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827" w:type="dxa"/>
          </w:tcPr>
          <w:p w:rsidR="003F49D9" w:rsidRDefault="003F49D9" w:rsidP="00E53992">
            <w:pPr>
              <w:rPr>
                <w:sz w:val="26"/>
                <w:szCs w:val="26"/>
              </w:rPr>
            </w:pPr>
          </w:p>
        </w:tc>
        <w:tc>
          <w:tcPr>
            <w:tcW w:w="1838" w:type="dxa"/>
          </w:tcPr>
          <w:p w:rsidR="003F49D9" w:rsidRDefault="003F49D9" w:rsidP="00E53992">
            <w:pPr>
              <w:rPr>
                <w:sz w:val="26"/>
                <w:szCs w:val="26"/>
              </w:rPr>
            </w:pPr>
          </w:p>
        </w:tc>
      </w:tr>
      <w:tr w:rsidR="003F49D9" w:rsidTr="00A14322">
        <w:tc>
          <w:tcPr>
            <w:tcW w:w="1034" w:type="dxa"/>
          </w:tcPr>
          <w:p w:rsidR="003F49D9" w:rsidRDefault="003F49D9" w:rsidP="003F49D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</w:p>
        </w:tc>
        <w:tc>
          <w:tcPr>
            <w:tcW w:w="982" w:type="dxa"/>
          </w:tcPr>
          <w:p w:rsidR="003F49D9" w:rsidRDefault="003F49D9" w:rsidP="003F49D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03" w:type="dxa"/>
          </w:tcPr>
          <w:p w:rsidR="003F49D9" w:rsidRDefault="003F49D9" w:rsidP="003F49D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827" w:type="dxa"/>
            <w:tcBorders>
              <w:bottom w:val="nil"/>
            </w:tcBorders>
          </w:tcPr>
          <w:p w:rsidR="003F49D9" w:rsidRDefault="003F49D9" w:rsidP="00E53992">
            <w:pPr>
              <w:rPr>
                <w:sz w:val="26"/>
                <w:szCs w:val="26"/>
              </w:rPr>
            </w:pPr>
          </w:p>
        </w:tc>
        <w:tc>
          <w:tcPr>
            <w:tcW w:w="1838" w:type="dxa"/>
          </w:tcPr>
          <w:p w:rsidR="003F49D9" w:rsidRDefault="003F49D9" w:rsidP="00E53992">
            <w:pPr>
              <w:rPr>
                <w:sz w:val="26"/>
                <w:szCs w:val="26"/>
              </w:rPr>
            </w:pPr>
          </w:p>
        </w:tc>
      </w:tr>
      <w:tr w:rsidR="003F49D9" w:rsidTr="00A14322">
        <w:tc>
          <w:tcPr>
            <w:tcW w:w="1034" w:type="dxa"/>
          </w:tcPr>
          <w:p w:rsidR="003F49D9" w:rsidRDefault="003F49D9" w:rsidP="003F49D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</w:t>
            </w:r>
          </w:p>
        </w:tc>
        <w:tc>
          <w:tcPr>
            <w:tcW w:w="982" w:type="dxa"/>
          </w:tcPr>
          <w:p w:rsidR="003F49D9" w:rsidRDefault="003F49D9" w:rsidP="003F49D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03" w:type="dxa"/>
          </w:tcPr>
          <w:p w:rsidR="003F49D9" w:rsidRDefault="003F49D9" w:rsidP="003F49D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827" w:type="dxa"/>
            <w:tcBorders>
              <w:bottom w:val="nil"/>
            </w:tcBorders>
          </w:tcPr>
          <w:p w:rsidR="003F49D9" w:rsidRDefault="003F49D9" w:rsidP="00E53992">
            <w:pPr>
              <w:rPr>
                <w:sz w:val="26"/>
                <w:szCs w:val="26"/>
              </w:rPr>
            </w:pPr>
          </w:p>
        </w:tc>
        <w:tc>
          <w:tcPr>
            <w:tcW w:w="1838" w:type="dxa"/>
          </w:tcPr>
          <w:p w:rsidR="003F49D9" w:rsidRDefault="003F49D9" w:rsidP="00E53992">
            <w:pPr>
              <w:rPr>
                <w:sz w:val="26"/>
                <w:szCs w:val="26"/>
              </w:rPr>
            </w:pPr>
          </w:p>
        </w:tc>
      </w:tr>
      <w:tr w:rsidR="003F49D9" w:rsidTr="00A14322">
        <w:tc>
          <w:tcPr>
            <w:tcW w:w="1034" w:type="dxa"/>
          </w:tcPr>
          <w:p w:rsidR="003F49D9" w:rsidRDefault="003F49D9" w:rsidP="003F49D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  <w:tc>
          <w:tcPr>
            <w:tcW w:w="982" w:type="dxa"/>
          </w:tcPr>
          <w:p w:rsidR="003F49D9" w:rsidRDefault="003F49D9" w:rsidP="003F49D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03" w:type="dxa"/>
          </w:tcPr>
          <w:p w:rsidR="003F49D9" w:rsidRDefault="003F49D9" w:rsidP="003F49D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:rsidR="003F49D9" w:rsidRDefault="003F49D9" w:rsidP="00E53992">
            <w:pPr>
              <w:rPr>
                <w:sz w:val="26"/>
                <w:szCs w:val="26"/>
              </w:rPr>
            </w:pPr>
          </w:p>
        </w:tc>
        <w:tc>
          <w:tcPr>
            <w:tcW w:w="1838" w:type="dxa"/>
          </w:tcPr>
          <w:p w:rsidR="003F49D9" w:rsidRDefault="003F49D9" w:rsidP="00E53992">
            <w:pPr>
              <w:rPr>
                <w:sz w:val="26"/>
                <w:szCs w:val="26"/>
              </w:rPr>
            </w:pPr>
          </w:p>
        </w:tc>
      </w:tr>
    </w:tbl>
    <w:p w:rsidR="009C1AAA" w:rsidRDefault="009C1AAA" w:rsidP="009C1AAA">
      <w:pPr>
        <w:spacing w:before="120" w:after="120"/>
        <w:jc w:val="both"/>
        <w:rPr>
          <w:bCs/>
        </w:rPr>
      </w:pPr>
    </w:p>
    <w:tbl>
      <w:tblPr>
        <w:tblW w:w="8789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78"/>
        <w:gridCol w:w="4111"/>
      </w:tblGrid>
      <w:tr w:rsidR="009C1AAA" w:rsidTr="00A14322">
        <w:trPr>
          <w:trHeight w:val="37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3F49D9" w:rsidRDefault="003F49D9">
            <w:pPr>
              <w:widowControl/>
              <w:overflowPunct/>
              <w:autoSpaceDE/>
              <w:adjustRightInd/>
              <w:rPr>
                <w:b/>
                <w:bCs/>
                <w:color w:val="FF0000"/>
                <w:sz w:val="32"/>
                <w:szCs w:val="24"/>
              </w:rPr>
            </w:pPr>
            <w:r>
              <w:rPr>
                <w:b/>
                <w:bCs/>
                <w:color w:val="FF0000"/>
                <w:sz w:val="32"/>
                <w:szCs w:val="24"/>
              </w:rPr>
              <w:t>Rozdíl příjmů a výdajů/</w:t>
            </w:r>
          </w:p>
          <w:p w:rsidR="009C1AAA" w:rsidRPr="003F49D9" w:rsidRDefault="009C1AAA">
            <w:pPr>
              <w:widowControl/>
              <w:overflowPunct/>
              <w:autoSpaceDE/>
              <w:adjustRightInd/>
              <w:rPr>
                <w:b/>
                <w:bCs/>
                <w:color w:val="FF0000"/>
                <w:sz w:val="32"/>
                <w:szCs w:val="24"/>
              </w:rPr>
            </w:pPr>
            <w:r w:rsidRPr="003F49D9">
              <w:rPr>
                <w:b/>
                <w:bCs/>
                <w:color w:val="FF0000"/>
                <w:sz w:val="32"/>
                <w:szCs w:val="24"/>
              </w:rPr>
              <w:t>výnosů a nákladů akce</w:t>
            </w:r>
            <w:r w:rsidR="003F49D9">
              <w:rPr>
                <w:b/>
                <w:bCs/>
                <w:color w:val="FF0000"/>
                <w:sz w:val="32"/>
                <w:szCs w:val="24"/>
              </w:rPr>
              <w:t xml:space="preserve"> v</w:t>
            </w:r>
            <w:r w:rsidRPr="003F49D9">
              <w:rPr>
                <w:b/>
                <w:bCs/>
                <w:color w:val="FF0000"/>
                <w:sz w:val="32"/>
                <w:szCs w:val="24"/>
              </w:rPr>
              <w:t xml:space="preserve"> Kč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C1AAA" w:rsidRPr="003F49D9" w:rsidRDefault="009C1AAA">
            <w:pPr>
              <w:widowControl/>
              <w:overflowPunct/>
              <w:autoSpaceDE/>
              <w:adjustRightInd/>
              <w:jc w:val="center"/>
              <w:rPr>
                <w:b/>
                <w:bCs/>
                <w:color w:val="FF0000"/>
                <w:sz w:val="32"/>
                <w:szCs w:val="24"/>
              </w:rPr>
            </w:pPr>
            <w:r w:rsidRPr="003F49D9">
              <w:rPr>
                <w:b/>
                <w:bCs/>
                <w:color w:val="FF0000"/>
                <w:sz w:val="32"/>
                <w:szCs w:val="24"/>
              </w:rPr>
              <w:t> </w:t>
            </w:r>
          </w:p>
        </w:tc>
      </w:tr>
    </w:tbl>
    <w:p w:rsidR="00361EDF" w:rsidRDefault="00361EDF" w:rsidP="009C1AAA">
      <w:pPr>
        <w:pStyle w:val="Nadpis1"/>
        <w:spacing w:before="120"/>
        <w:jc w:val="both"/>
        <w:rPr>
          <w:bCs/>
          <w:sz w:val="24"/>
          <w:szCs w:val="24"/>
        </w:rPr>
      </w:pPr>
    </w:p>
    <w:p w:rsidR="00361EDF" w:rsidRDefault="00361EDF" w:rsidP="00361EDF">
      <w:r>
        <w:br w:type="page"/>
      </w:r>
    </w:p>
    <w:tbl>
      <w:tblPr>
        <w:tblStyle w:val="Mkatabulky"/>
        <w:tblW w:w="0" w:type="auto"/>
        <w:tblInd w:w="-5" w:type="dxa"/>
        <w:tblLook w:val="04A0" w:firstRow="1" w:lastRow="0" w:firstColumn="1" w:lastColumn="0" w:noHBand="0" w:noVBand="1"/>
      </w:tblPr>
      <w:tblGrid>
        <w:gridCol w:w="8784"/>
      </w:tblGrid>
      <w:tr w:rsidR="00A14322" w:rsidTr="00A14322">
        <w:tc>
          <w:tcPr>
            <w:tcW w:w="8784" w:type="dxa"/>
            <w:shd w:val="clear" w:color="auto" w:fill="D9D9D9" w:themeFill="background1" w:themeFillShade="D9"/>
          </w:tcPr>
          <w:p w:rsidR="00A14322" w:rsidRDefault="00A14322" w:rsidP="00E53992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lastRenderedPageBreak/>
              <w:t>Krátké zhodnocení průběhu a přínosu akce</w:t>
            </w:r>
          </w:p>
          <w:p w:rsidR="00A14322" w:rsidRPr="00383379" w:rsidRDefault="00A14322" w:rsidP="00E53992">
            <w:pPr>
              <w:rPr>
                <w:sz w:val="26"/>
                <w:szCs w:val="26"/>
              </w:rPr>
            </w:pPr>
            <w:r w:rsidRPr="00383379">
              <w:rPr>
                <w:sz w:val="22"/>
                <w:szCs w:val="26"/>
              </w:rPr>
              <w:t>(</w:t>
            </w:r>
            <w:r>
              <w:rPr>
                <w:sz w:val="22"/>
                <w:szCs w:val="26"/>
              </w:rPr>
              <w:t>*</w:t>
            </w:r>
            <w:r w:rsidRPr="00383379">
              <w:rPr>
                <w:sz w:val="22"/>
                <w:szCs w:val="26"/>
              </w:rPr>
              <w:t>můžete vložit ve formě přílohy vyúčtování)</w:t>
            </w:r>
          </w:p>
        </w:tc>
      </w:tr>
      <w:tr w:rsidR="00A14322" w:rsidTr="00A14322">
        <w:trPr>
          <w:trHeight w:val="1844"/>
        </w:trPr>
        <w:tc>
          <w:tcPr>
            <w:tcW w:w="8784" w:type="dxa"/>
          </w:tcPr>
          <w:p w:rsidR="00A14322" w:rsidRDefault="00A14322" w:rsidP="00E53992">
            <w:pPr>
              <w:rPr>
                <w:sz w:val="26"/>
                <w:szCs w:val="26"/>
              </w:rPr>
            </w:pPr>
          </w:p>
        </w:tc>
      </w:tr>
    </w:tbl>
    <w:p w:rsidR="00A14322" w:rsidRDefault="00A14322" w:rsidP="00361EDF"/>
    <w:tbl>
      <w:tblPr>
        <w:tblStyle w:val="Mkatabulky"/>
        <w:tblW w:w="0" w:type="auto"/>
        <w:tblInd w:w="-5" w:type="dxa"/>
        <w:tblLook w:val="04A0" w:firstRow="1" w:lastRow="0" w:firstColumn="1" w:lastColumn="0" w:noHBand="0" w:noVBand="1"/>
      </w:tblPr>
      <w:tblGrid>
        <w:gridCol w:w="2835"/>
        <w:gridCol w:w="5949"/>
      </w:tblGrid>
      <w:tr w:rsidR="00A14322" w:rsidTr="00E53992">
        <w:tc>
          <w:tcPr>
            <w:tcW w:w="8784" w:type="dxa"/>
            <w:gridSpan w:val="2"/>
            <w:shd w:val="clear" w:color="auto" w:fill="D9D9D9" w:themeFill="background1" w:themeFillShade="D9"/>
          </w:tcPr>
          <w:p w:rsidR="00A14322" w:rsidRPr="00BD1B7F" w:rsidRDefault="00A14322" w:rsidP="00E53992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Zpracovatel</w:t>
            </w:r>
          </w:p>
        </w:tc>
      </w:tr>
      <w:tr w:rsidR="00A14322" w:rsidTr="00E53992">
        <w:tc>
          <w:tcPr>
            <w:tcW w:w="2835" w:type="dxa"/>
          </w:tcPr>
          <w:p w:rsidR="00A14322" w:rsidRDefault="00A14322" w:rsidP="00E5399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Jméno, příjmení</w:t>
            </w:r>
          </w:p>
        </w:tc>
        <w:tc>
          <w:tcPr>
            <w:tcW w:w="5949" w:type="dxa"/>
          </w:tcPr>
          <w:p w:rsidR="00A14322" w:rsidRDefault="00A14322" w:rsidP="00E53992">
            <w:pPr>
              <w:rPr>
                <w:sz w:val="26"/>
                <w:szCs w:val="26"/>
              </w:rPr>
            </w:pPr>
          </w:p>
        </w:tc>
      </w:tr>
      <w:tr w:rsidR="00A14322" w:rsidTr="00E53992">
        <w:tc>
          <w:tcPr>
            <w:tcW w:w="2835" w:type="dxa"/>
          </w:tcPr>
          <w:p w:rsidR="00A14322" w:rsidRDefault="00A14322" w:rsidP="00E5399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Název/obchodní firma</w:t>
            </w:r>
          </w:p>
        </w:tc>
        <w:tc>
          <w:tcPr>
            <w:tcW w:w="5949" w:type="dxa"/>
          </w:tcPr>
          <w:p w:rsidR="00A14322" w:rsidRDefault="00A14322" w:rsidP="00E53992">
            <w:pPr>
              <w:rPr>
                <w:sz w:val="26"/>
                <w:szCs w:val="26"/>
              </w:rPr>
            </w:pPr>
          </w:p>
        </w:tc>
      </w:tr>
      <w:tr w:rsidR="00A14322" w:rsidTr="00E53992">
        <w:tc>
          <w:tcPr>
            <w:tcW w:w="2835" w:type="dxa"/>
          </w:tcPr>
          <w:p w:rsidR="00A14322" w:rsidRDefault="00A14322" w:rsidP="00E5399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IČO</w:t>
            </w:r>
          </w:p>
        </w:tc>
        <w:tc>
          <w:tcPr>
            <w:tcW w:w="5949" w:type="dxa"/>
          </w:tcPr>
          <w:p w:rsidR="00A14322" w:rsidRDefault="00A14322" w:rsidP="00E53992">
            <w:pPr>
              <w:rPr>
                <w:sz w:val="26"/>
                <w:szCs w:val="26"/>
              </w:rPr>
            </w:pPr>
          </w:p>
        </w:tc>
      </w:tr>
      <w:tr w:rsidR="00A14322" w:rsidTr="00E53992">
        <w:tc>
          <w:tcPr>
            <w:tcW w:w="2835" w:type="dxa"/>
          </w:tcPr>
          <w:p w:rsidR="00A14322" w:rsidRDefault="00A14322" w:rsidP="00E5399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Telefon</w:t>
            </w:r>
          </w:p>
        </w:tc>
        <w:tc>
          <w:tcPr>
            <w:tcW w:w="5949" w:type="dxa"/>
          </w:tcPr>
          <w:p w:rsidR="00A14322" w:rsidRDefault="00A14322" w:rsidP="00E53992">
            <w:pPr>
              <w:rPr>
                <w:sz w:val="26"/>
                <w:szCs w:val="26"/>
              </w:rPr>
            </w:pPr>
          </w:p>
        </w:tc>
      </w:tr>
      <w:tr w:rsidR="00A14322" w:rsidTr="00E53992">
        <w:tc>
          <w:tcPr>
            <w:tcW w:w="2835" w:type="dxa"/>
          </w:tcPr>
          <w:p w:rsidR="00A14322" w:rsidRDefault="00A14322" w:rsidP="00E5399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Email</w:t>
            </w:r>
          </w:p>
        </w:tc>
        <w:tc>
          <w:tcPr>
            <w:tcW w:w="5949" w:type="dxa"/>
          </w:tcPr>
          <w:p w:rsidR="00A14322" w:rsidRDefault="00A14322" w:rsidP="00E53992">
            <w:pPr>
              <w:rPr>
                <w:sz w:val="26"/>
                <w:szCs w:val="26"/>
              </w:rPr>
            </w:pPr>
          </w:p>
        </w:tc>
      </w:tr>
      <w:tr w:rsidR="00A14322" w:rsidTr="00E53992">
        <w:tc>
          <w:tcPr>
            <w:tcW w:w="2835" w:type="dxa"/>
          </w:tcPr>
          <w:p w:rsidR="00A14322" w:rsidRDefault="00A14322" w:rsidP="00A1432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Datum zpracování vyúčtování</w:t>
            </w:r>
          </w:p>
        </w:tc>
        <w:tc>
          <w:tcPr>
            <w:tcW w:w="5949" w:type="dxa"/>
          </w:tcPr>
          <w:p w:rsidR="00A14322" w:rsidRDefault="00A14322" w:rsidP="00E53992">
            <w:pPr>
              <w:rPr>
                <w:sz w:val="26"/>
                <w:szCs w:val="26"/>
              </w:rPr>
            </w:pPr>
          </w:p>
        </w:tc>
      </w:tr>
      <w:tr w:rsidR="00A14322" w:rsidTr="00E53992">
        <w:tc>
          <w:tcPr>
            <w:tcW w:w="2835" w:type="dxa"/>
          </w:tcPr>
          <w:p w:rsidR="00A14322" w:rsidRDefault="00A14322" w:rsidP="00A1432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Podpis zpracovatele</w:t>
            </w:r>
          </w:p>
        </w:tc>
        <w:tc>
          <w:tcPr>
            <w:tcW w:w="5949" w:type="dxa"/>
          </w:tcPr>
          <w:p w:rsidR="00A14322" w:rsidRDefault="00A14322" w:rsidP="00E53992">
            <w:pPr>
              <w:rPr>
                <w:sz w:val="26"/>
                <w:szCs w:val="26"/>
              </w:rPr>
            </w:pPr>
          </w:p>
        </w:tc>
      </w:tr>
      <w:tr w:rsidR="00A14322" w:rsidTr="00E53992">
        <w:tc>
          <w:tcPr>
            <w:tcW w:w="2835" w:type="dxa"/>
          </w:tcPr>
          <w:p w:rsidR="00A14322" w:rsidRDefault="00A14322" w:rsidP="00A14322">
            <w:pPr>
              <w:rPr>
                <w:sz w:val="26"/>
                <w:szCs w:val="26"/>
              </w:rPr>
            </w:pPr>
          </w:p>
        </w:tc>
        <w:tc>
          <w:tcPr>
            <w:tcW w:w="5949" w:type="dxa"/>
          </w:tcPr>
          <w:p w:rsidR="00A14322" w:rsidRDefault="00A14322" w:rsidP="00E53992">
            <w:pPr>
              <w:rPr>
                <w:sz w:val="26"/>
                <w:szCs w:val="26"/>
              </w:rPr>
            </w:pPr>
          </w:p>
        </w:tc>
      </w:tr>
    </w:tbl>
    <w:p w:rsidR="00A14322" w:rsidRDefault="00A14322" w:rsidP="00361EDF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830"/>
        <w:gridCol w:w="5949"/>
      </w:tblGrid>
      <w:tr w:rsidR="00A14322" w:rsidTr="00A14322">
        <w:tc>
          <w:tcPr>
            <w:tcW w:w="8779" w:type="dxa"/>
            <w:gridSpan w:val="2"/>
            <w:shd w:val="clear" w:color="auto" w:fill="D9D9D9" w:themeFill="background1" w:themeFillShade="D9"/>
          </w:tcPr>
          <w:p w:rsidR="00A14322" w:rsidRDefault="00A14322" w:rsidP="009C1AAA">
            <w:pPr>
              <w:pStyle w:val="Nadpis1"/>
              <w:spacing w:before="120"/>
              <w:jc w:val="both"/>
              <w:outlineLvl w:val="0"/>
              <w:rPr>
                <w:b w:val="0"/>
                <w:sz w:val="20"/>
              </w:rPr>
            </w:pPr>
            <w:r w:rsidRPr="00A14322">
              <w:rPr>
                <w:sz w:val="26"/>
                <w:szCs w:val="26"/>
              </w:rPr>
              <w:t>Z</w:t>
            </w:r>
            <w:r>
              <w:rPr>
                <w:sz w:val="26"/>
                <w:szCs w:val="26"/>
              </w:rPr>
              <w:t>a správnost vyúčtování odpovídá (statutární zástupce)</w:t>
            </w:r>
          </w:p>
        </w:tc>
      </w:tr>
      <w:tr w:rsidR="00A14322" w:rsidTr="00A14322">
        <w:tc>
          <w:tcPr>
            <w:tcW w:w="2830" w:type="dxa"/>
          </w:tcPr>
          <w:p w:rsidR="00A14322" w:rsidRPr="00A14322" w:rsidRDefault="00A14322" w:rsidP="009C1AAA">
            <w:pPr>
              <w:pStyle w:val="Nadpis1"/>
              <w:spacing w:before="120"/>
              <w:jc w:val="both"/>
              <w:outlineLvl w:val="0"/>
              <w:rPr>
                <w:b w:val="0"/>
                <w:sz w:val="26"/>
                <w:szCs w:val="26"/>
              </w:rPr>
            </w:pPr>
            <w:r w:rsidRPr="00A14322">
              <w:rPr>
                <w:b w:val="0"/>
                <w:sz w:val="26"/>
                <w:szCs w:val="26"/>
              </w:rPr>
              <w:t>Jméno, příjmení</w:t>
            </w:r>
          </w:p>
        </w:tc>
        <w:tc>
          <w:tcPr>
            <w:tcW w:w="5949" w:type="dxa"/>
          </w:tcPr>
          <w:p w:rsidR="00A14322" w:rsidRDefault="00A14322" w:rsidP="009C1AAA">
            <w:pPr>
              <w:pStyle w:val="Nadpis1"/>
              <w:spacing w:before="120"/>
              <w:jc w:val="both"/>
              <w:outlineLvl w:val="0"/>
              <w:rPr>
                <w:b w:val="0"/>
                <w:sz w:val="20"/>
              </w:rPr>
            </w:pPr>
          </w:p>
        </w:tc>
      </w:tr>
      <w:tr w:rsidR="00A14322" w:rsidTr="00A14322">
        <w:tc>
          <w:tcPr>
            <w:tcW w:w="2830" w:type="dxa"/>
          </w:tcPr>
          <w:p w:rsidR="00A14322" w:rsidRPr="00A14322" w:rsidRDefault="00A14322" w:rsidP="009C1AAA">
            <w:pPr>
              <w:pStyle w:val="Nadpis1"/>
              <w:spacing w:before="120"/>
              <w:jc w:val="both"/>
              <w:outlineLvl w:val="0"/>
              <w:rPr>
                <w:b w:val="0"/>
                <w:sz w:val="26"/>
                <w:szCs w:val="26"/>
              </w:rPr>
            </w:pPr>
            <w:r w:rsidRPr="00A14322">
              <w:rPr>
                <w:b w:val="0"/>
                <w:sz w:val="26"/>
                <w:szCs w:val="26"/>
              </w:rPr>
              <w:t>Razítko a podpis</w:t>
            </w:r>
          </w:p>
        </w:tc>
        <w:tc>
          <w:tcPr>
            <w:tcW w:w="5949" w:type="dxa"/>
          </w:tcPr>
          <w:p w:rsidR="00A14322" w:rsidRDefault="00A14322" w:rsidP="009C1AAA">
            <w:pPr>
              <w:pStyle w:val="Nadpis1"/>
              <w:spacing w:before="120"/>
              <w:jc w:val="both"/>
              <w:outlineLvl w:val="0"/>
              <w:rPr>
                <w:b w:val="0"/>
                <w:sz w:val="20"/>
              </w:rPr>
            </w:pPr>
          </w:p>
        </w:tc>
      </w:tr>
    </w:tbl>
    <w:p w:rsidR="009C1AAA" w:rsidRDefault="009C1AAA" w:rsidP="009C1AAA">
      <w:pPr>
        <w:pStyle w:val="Nadpis1"/>
        <w:spacing w:before="120"/>
        <w:jc w:val="both"/>
        <w:rPr>
          <w:b w:val="0"/>
          <w:sz w:val="20"/>
        </w:rPr>
      </w:pPr>
    </w:p>
    <w:p w:rsidR="00406978" w:rsidRPr="0028049F" w:rsidRDefault="00406978" w:rsidP="004069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line="360" w:lineRule="auto"/>
        <w:rPr>
          <w:b/>
          <w:color w:val="FF0000"/>
          <w:sz w:val="22"/>
          <w:szCs w:val="22"/>
          <w:u w:val="single"/>
        </w:rPr>
      </w:pPr>
      <w:r w:rsidRPr="0028049F">
        <w:rPr>
          <w:b/>
          <w:color w:val="FF0000"/>
          <w:sz w:val="22"/>
          <w:szCs w:val="22"/>
          <w:u w:val="single"/>
        </w:rPr>
        <w:t>PRAVIDLA PRO VYÚČTOVÁNÍ DOTACE</w:t>
      </w:r>
    </w:p>
    <w:p w:rsidR="001711CD" w:rsidRPr="0028049F" w:rsidRDefault="001711CD" w:rsidP="0028049F">
      <w:pPr>
        <w:pStyle w:val="Odstavecseseznamem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line="360" w:lineRule="auto"/>
        <w:jc w:val="both"/>
        <w:rPr>
          <w:b/>
          <w:color w:val="FF0000"/>
          <w:sz w:val="22"/>
          <w:szCs w:val="22"/>
        </w:rPr>
      </w:pPr>
      <w:r w:rsidRPr="0028049F">
        <w:rPr>
          <w:b/>
          <w:color w:val="FF0000"/>
          <w:sz w:val="22"/>
          <w:szCs w:val="22"/>
        </w:rPr>
        <w:t xml:space="preserve">Na paragonech, fakturách, výdejních pokladních dokladech je bezpodmínečně </w:t>
      </w:r>
      <w:r w:rsidRPr="0028049F">
        <w:rPr>
          <w:b/>
          <w:color w:val="FF0000"/>
          <w:sz w:val="22"/>
          <w:szCs w:val="22"/>
          <w:u w:val="single"/>
        </w:rPr>
        <w:t>nutné mít uvedeno, čeho se doklad týká</w:t>
      </w:r>
      <w:r w:rsidRPr="0028049F">
        <w:rPr>
          <w:b/>
          <w:color w:val="FF0000"/>
          <w:sz w:val="22"/>
          <w:szCs w:val="22"/>
        </w:rPr>
        <w:t xml:space="preserve">, </w:t>
      </w:r>
      <w:r w:rsidRPr="0028049F">
        <w:rPr>
          <w:b/>
          <w:color w:val="FF0000"/>
          <w:sz w:val="22"/>
          <w:szCs w:val="22"/>
          <w:u w:val="single"/>
        </w:rPr>
        <w:t>nikoliv pouze kód položky či neidentifikovatelný název</w:t>
      </w:r>
      <w:r w:rsidRPr="0028049F">
        <w:rPr>
          <w:b/>
          <w:color w:val="FF0000"/>
          <w:sz w:val="22"/>
          <w:szCs w:val="22"/>
        </w:rPr>
        <w:t>. V opačném případě nebude doklad do vyúčtování dotace zahrnut.</w:t>
      </w:r>
    </w:p>
    <w:p w:rsidR="001711CD" w:rsidRDefault="001711CD" w:rsidP="0028049F">
      <w:pPr>
        <w:widowControl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overflowPunct/>
        <w:adjustRightInd/>
        <w:spacing w:line="360" w:lineRule="auto"/>
        <w:jc w:val="both"/>
        <w:rPr>
          <w:b/>
          <w:color w:val="FF0000"/>
          <w:sz w:val="22"/>
          <w:szCs w:val="22"/>
        </w:rPr>
      </w:pPr>
      <w:r w:rsidRPr="0028049F">
        <w:rPr>
          <w:b/>
          <w:color w:val="FF0000"/>
          <w:sz w:val="22"/>
          <w:szCs w:val="22"/>
          <w:u w:val="single"/>
        </w:rPr>
        <w:t xml:space="preserve">Neakceptujeme obecně formulované doklady </w:t>
      </w:r>
      <w:r w:rsidRPr="0028049F">
        <w:rPr>
          <w:b/>
          <w:color w:val="FF0000"/>
          <w:sz w:val="22"/>
          <w:szCs w:val="22"/>
        </w:rPr>
        <w:t>typu „občerstvení“, „kancelářské potřeby“, fakt</w:t>
      </w:r>
      <w:r w:rsidR="00A40490">
        <w:rPr>
          <w:b/>
          <w:color w:val="FF0000"/>
          <w:sz w:val="22"/>
          <w:szCs w:val="22"/>
        </w:rPr>
        <w:t>ury „fakturuji za dopravu“ apod., je nutné dodat podrobný rozpis.</w:t>
      </w:r>
    </w:p>
    <w:p w:rsidR="0028049F" w:rsidRPr="0028049F" w:rsidRDefault="0028049F" w:rsidP="0028049F">
      <w:pPr>
        <w:widowControl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overflowPunct/>
        <w:adjustRightInd/>
        <w:spacing w:line="360" w:lineRule="auto"/>
        <w:jc w:val="both"/>
        <w:rPr>
          <w:b/>
          <w:color w:val="FF0000"/>
          <w:sz w:val="22"/>
          <w:szCs w:val="22"/>
        </w:rPr>
      </w:pPr>
      <w:r>
        <w:rPr>
          <w:b/>
          <w:color w:val="FF0000"/>
          <w:sz w:val="22"/>
          <w:szCs w:val="22"/>
          <w:u w:val="single"/>
        </w:rPr>
        <w:t xml:space="preserve">Neuznatelné náklady: </w:t>
      </w:r>
      <w:r>
        <w:rPr>
          <w:b/>
          <w:color w:val="FF0000"/>
          <w:sz w:val="22"/>
          <w:szCs w:val="22"/>
        </w:rPr>
        <w:t>dary a odměny (mimo výdajů na pořízení věcných cen v soutěžích); ceny do tombol při plesech, zábavách a jiných akcích, je-li z nich tvořen příjem; pohoštění a občerstvení, stravné, alkohol, tabákové výrobky na akcích pořádaných p</w:t>
      </w:r>
      <w:r w:rsidR="00A40490">
        <w:rPr>
          <w:b/>
          <w:color w:val="FF0000"/>
          <w:sz w:val="22"/>
          <w:szCs w:val="22"/>
        </w:rPr>
        <w:t>ouze v rámci organizace, spolku; sportovní vybavení pro jednotlivce (např. obuv, apod.).</w:t>
      </w:r>
    </w:p>
    <w:p w:rsidR="009C1AAA" w:rsidRPr="0028049F" w:rsidRDefault="001711CD" w:rsidP="0028049F">
      <w:pPr>
        <w:widowControl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overflowPunct/>
        <w:adjustRightInd/>
        <w:spacing w:line="360" w:lineRule="auto"/>
        <w:jc w:val="both"/>
        <w:rPr>
          <w:b/>
          <w:color w:val="FF0000"/>
          <w:sz w:val="22"/>
          <w:szCs w:val="22"/>
        </w:rPr>
      </w:pPr>
      <w:r w:rsidRPr="0028049F">
        <w:rPr>
          <w:b/>
          <w:color w:val="FF0000"/>
          <w:sz w:val="22"/>
          <w:szCs w:val="22"/>
        </w:rPr>
        <w:t>V</w:t>
      </w:r>
      <w:r w:rsidR="009C1AAA" w:rsidRPr="0028049F">
        <w:rPr>
          <w:b/>
          <w:color w:val="FF0000"/>
          <w:sz w:val="22"/>
          <w:szCs w:val="22"/>
        </w:rPr>
        <w:t xml:space="preserve">yúčtování </w:t>
      </w:r>
      <w:r w:rsidRPr="0028049F">
        <w:rPr>
          <w:b/>
          <w:color w:val="FF0000"/>
          <w:sz w:val="22"/>
          <w:szCs w:val="22"/>
        </w:rPr>
        <w:t>musí být</w:t>
      </w:r>
      <w:r w:rsidR="009C1AAA" w:rsidRPr="0028049F">
        <w:rPr>
          <w:b/>
          <w:color w:val="FF0000"/>
          <w:sz w:val="22"/>
          <w:szCs w:val="22"/>
        </w:rPr>
        <w:t xml:space="preserve"> odevzdáno ve stanoveném termínu</w:t>
      </w:r>
      <w:r w:rsidR="001E3027" w:rsidRPr="0028049F">
        <w:rPr>
          <w:b/>
          <w:color w:val="FF0000"/>
          <w:sz w:val="22"/>
          <w:szCs w:val="22"/>
        </w:rPr>
        <w:t xml:space="preserve"> </w:t>
      </w:r>
      <w:r w:rsidR="00A14322">
        <w:rPr>
          <w:b/>
          <w:color w:val="FF0000"/>
          <w:sz w:val="22"/>
          <w:szCs w:val="22"/>
        </w:rPr>
        <w:t>(tedy do 10</w:t>
      </w:r>
      <w:r w:rsidR="00903C1A">
        <w:rPr>
          <w:b/>
          <w:color w:val="FF0000"/>
          <w:sz w:val="22"/>
          <w:szCs w:val="22"/>
        </w:rPr>
        <w:t xml:space="preserve">. </w:t>
      </w:r>
      <w:proofErr w:type="gramStart"/>
      <w:r w:rsidR="00903C1A">
        <w:rPr>
          <w:b/>
          <w:color w:val="FF0000"/>
          <w:sz w:val="22"/>
          <w:szCs w:val="22"/>
        </w:rPr>
        <w:t>prosince</w:t>
      </w:r>
      <w:r w:rsidR="00D763FB" w:rsidRPr="0028049F">
        <w:rPr>
          <w:b/>
          <w:color w:val="FF0000"/>
          <w:sz w:val="22"/>
          <w:szCs w:val="22"/>
        </w:rPr>
        <w:t xml:space="preserve"> </w:t>
      </w:r>
      <w:r w:rsidR="00903C1A">
        <w:rPr>
          <w:b/>
          <w:color w:val="FF0000"/>
          <w:sz w:val="22"/>
          <w:szCs w:val="22"/>
        </w:rPr>
        <w:t xml:space="preserve"> přísl.</w:t>
      </w:r>
      <w:proofErr w:type="gramEnd"/>
      <w:r w:rsidR="00C347F1" w:rsidRPr="0028049F">
        <w:rPr>
          <w:b/>
          <w:color w:val="FF0000"/>
          <w:sz w:val="22"/>
          <w:szCs w:val="22"/>
        </w:rPr>
        <w:t xml:space="preserve"> roku)</w:t>
      </w:r>
    </w:p>
    <w:p w:rsidR="009C1AAA" w:rsidRPr="0028049F" w:rsidRDefault="001711CD" w:rsidP="0028049F">
      <w:pPr>
        <w:widowControl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overflowPunct/>
        <w:adjustRightInd/>
        <w:spacing w:line="360" w:lineRule="auto"/>
        <w:jc w:val="both"/>
        <w:rPr>
          <w:b/>
          <w:color w:val="FF0000"/>
          <w:sz w:val="22"/>
          <w:szCs w:val="22"/>
        </w:rPr>
      </w:pPr>
      <w:r w:rsidRPr="0028049F">
        <w:rPr>
          <w:b/>
          <w:color w:val="FF0000"/>
          <w:sz w:val="22"/>
          <w:szCs w:val="22"/>
        </w:rPr>
        <w:t>V</w:t>
      </w:r>
      <w:r w:rsidR="009C1AAA" w:rsidRPr="0028049F">
        <w:rPr>
          <w:b/>
          <w:color w:val="FF0000"/>
          <w:sz w:val="22"/>
          <w:szCs w:val="22"/>
        </w:rPr>
        <w:t xml:space="preserve"> jednotlivých fakturách (daňových dokladech) </w:t>
      </w:r>
      <w:r w:rsidRPr="0028049F">
        <w:rPr>
          <w:b/>
          <w:color w:val="FF0000"/>
          <w:sz w:val="22"/>
          <w:szCs w:val="22"/>
        </w:rPr>
        <w:t>musí být</w:t>
      </w:r>
      <w:r w:rsidR="009C1AAA" w:rsidRPr="0028049F">
        <w:rPr>
          <w:b/>
          <w:color w:val="FF0000"/>
          <w:sz w:val="22"/>
          <w:szCs w:val="22"/>
        </w:rPr>
        <w:t xml:space="preserve"> uveden konkrétně přímý vztah</w:t>
      </w:r>
      <w:r w:rsidR="000B53A5" w:rsidRPr="0028049F">
        <w:rPr>
          <w:b/>
          <w:color w:val="FF0000"/>
          <w:sz w:val="22"/>
          <w:szCs w:val="22"/>
        </w:rPr>
        <w:t xml:space="preserve"> k dotaci</w:t>
      </w:r>
      <w:r w:rsidR="009C1AAA" w:rsidRPr="0028049F">
        <w:rPr>
          <w:b/>
          <w:color w:val="FF0000"/>
          <w:sz w:val="22"/>
          <w:szCs w:val="22"/>
        </w:rPr>
        <w:t xml:space="preserve"> (</w:t>
      </w:r>
      <w:r w:rsidRPr="0028049F">
        <w:rPr>
          <w:b/>
          <w:color w:val="FF0000"/>
          <w:sz w:val="22"/>
          <w:szCs w:val="22"/>
        </w:rPr>
        <w:t xml:space="preserve">nesmí chybět </w:t>
      </w:r>
      <w:r w:rsidR="009C1AAA" w:rsidRPr="0028049F">
        <w:rPr>
          <w:b/>
          <w:color w:val="FF0000"/>
          <w:sz w:val="22"/>
          <w:szCs w:val="22"/>
        </w:rPr>
        <w:t>účel a název projektu apod.)</w:t>
      </w:r>
    </w:p>
    <w:p w:rsidR="009C1AAA" w:rsidRPr="0028049F" w:rsidRDefault="001711CD" w:rsidP="0028049F">
      <w:pPr>
        <w:widowControl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overflowPunct/>
        <w:adjustRightInd/>
        <w:spacing w:line="360" w:lineRule="auto"/>
        <w:jc w:val="both"/>
        <w:rPr>
          <w:b/>
          <w:color w:val="FF0000"/>
          <w:sz w:val="22"/>
          <w:szCs w:val="22"/>
        </w:rPr>
      </w:pPr>
      <w:r w:rsidRPr="0028049F">
        <w:rPr>
          <w:b/>
          <w:color w:val="FF0000"/>
          <w:sz w:val="22"/>
          <w:szCs w:val="22"/>
        </w:rPr>
        <w:t>D</w:t>
      </w:r>
      <w:r w:rsidR="009C1AAA" w:rsidRPr="0028049F">
        <w:rPr>
          <w:b/>
          <w:color w:val="FF0000"/>
          <w:sz w:val="22"/>
          <w:szCs w:val="22"/>
        </w:rPr>
        <w:t>atum vystavení ani termín zdanitelného období fa</w:t>
      </w:r>
      <w:r w:rsidRPr="0028049F">
        <w:rPr>
          <w:b/>
          <w:color w:val="FF0000"/>
          <w:sz w:val="22"/>
          <w:szCs w:val="22"/>
        </w:rPr>
        <w:t xml:space="preserve">ktur (daňového dokladu) musí předcházet termínu </w:t>
      </w:r>
      <w:r w:rsidR="009C1AAA" w:rsidRPr="0028049F">
        <w:rPr>
          <w:b/>
          <w:color w:val="FF0000"/>
          <w:sz w:val="22"/>
          <w:szCs w:val="22"/>
        </w:rPr>
        <w:t>konání akce</w:t>
      </w:r>
      <w:r w:rsidRPr="0028049F">
        <w:rPr>
          <w:b/>
          <w:color w:val="FF0000"/>
          <w:sz w:val="22"/>
          <w:szCs w:val="22"/>
        </w:rPr>
        <w:t>.</w:t>
      </w:r>
    </w:p>
    <w:p w:rsidR="001711CD" w:rsidRPr="00A14322" w:rsidRDefault="00903C1A" w:rsidP="00A14322">
      <w:pPr>
        <w:widowControl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overflowPunct/>
        <w:adjustRightInd/>
        <w:spacing w:line="360" w:lineRule="auto"/>
        <w:jc w:val="both"/>
        <w:rPr>
          <w:b/>
          <w:iCs/>
          <w:color w:val="FF0000"/>
          <w:sz w:val="22"/>
          <w:szCs w:val="22"/>
        </w:rPr>
      </w:pPr>
      <w:r>
        <w:rPr>
          <w:b/>
          <w:iCs/>
          <w:color w:val="FF0000"/>
          <w:sz w:val="22"/>
          <w:szCs w:val="22"/>
        </w:rPr>
        <w:t>Přiložené d</w:t>
      </w:r>
      <w:r w:rsidR="009C1AAA" w:rsidRPr="0028049F">
        <w:rPr>
          <w:b/>
          <w:iCs/>
          <w:color w:val="FF0000"/>
          <w:sz w:val="22"/>
          <w:szCs w:val="22"/>
        </w:rPr>
        <w:t xml:space="preserve">aňové doklady </w:t>
      </w:r>
      <w:r w:rsidR="00D763FB" w:rsidRPr="0028049F">
        <w:rPr>
          <w:b/>
          <w:iCs/>
          <w:color w:val="FF0000"/>
          <w:sz w:val="22"/>
          <w:szCs w:val="22"/>
        </w:rPr>
        <w:t>musí být</w:t>
      </w:r>
      <w:r w:rsidR="009C1AAA" w:rsidRPr="0028049F">
        <w:rPr>
          <w:b/>
          <w:iCs/>
          <w:color w:val="FF0000"/>
          <w:sz w:val="22"/>
          <w:szCs w:val="22"/>
        </w:rPr>
        <w:t xml:space="preserve"> očíslovány a řazeny dle pořadí</w:t>
      </w:r>
      <w:r>
        <w:rPr>
          <w:b/>
          <w:iCs/>
          <w:color w:val="FF0000"/>
          <w:sz w:val="22"/>
          <w:szCs w:val="22"/>
        </w:rPr>
        <w:t xml:space="preserve"> (viz tabulka vyúčtování)</w:t>
      </w:r>
      <w:bookmarkStart w:id="0" w:name="_GoBack"/>
      <w:bookmarkEnd w:id="0"/>
    </w:p>
    <w:sectPr w:rsidR="001711CD" w:rsidRPr="00A14322" w:rsidSect="003F49D9">
      <w:headerReference w:type="default" r:id="rId8"/>
      <w:footerReference w:type="default" r:id="rId9"/>
      <w:pgSz w:w="11906" w:h="16838"/>
      <w:pgMar w:top="1417" w:right="1700" w:bottom="1417" w:left="1417" w:header="5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54D8" w:rsidRDefault="00C654D8" w:rsidP="008D2A86">
      <w:r>
        <w:separator/>
      </w:r>
    </w:p>
  </w:endnote>
  <w:endnote w:type="continuationSeparator" w:id="0">
    <w:p w:rsidR="00C654D8" w:rsidRDefault="00C654D8" w:rsidP="008D2A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2A86" w:rsidRDefault="008D2A86">
    <w:pPr>
      <w:pStyle w:val="Zpat"/>
      <w:jc w:val="right"/>
    </w:pPr>
    <w:r>
      <w:t xml:space="preserve">Stránka </w:t>
    </w:r>
    <w:r w:rsidR="006D3E61"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 w:rsidR="006D3E61">
      <w:rPr>
        <w:b/>
        <w:bCs/>
        <w:sz w:val="24"/>
        <w:szCs w:val="24"/>
      </w:rPr>
      <w:fldChar w:fldCharType="separate"/>
    </w:r>
    <w:r w:rsidR="00903C1A">
      <w:rPr>
        <w:b/>
        <w:bCs/>
        <w:noProof/>
      </w:rPr>
      <w:t>2</w:t>
    </w:r>
    <w:r w:rsidR="006D3E61">
      <w:rPr>
        <w:b/>
        <w:bCs/>
        <w:sz w:val="24"/>
        <w:szCs w:val="24"/>
      </w:rPr>
      <w:fldChar w:fldCharType="end"/>
    </w:r>
    <w:r>
      <w:t xml:space="preserve"> z </w:t>
    </w:r>
    <w:r w:rsidR="006D3E61"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 w:rsidR="006D3E61">
      <w:rPr>
        <w:b/>
        <w:bCs/>
        <w:sz w:val="24"/>
        <w:szCs w:val="24"/>
      </w:rPr>
      <w:fldChar w:fldCharType="separate"/>
    </w:r>
    <w:r w:rsidR="00903C1A">
      <w:rPr>
        <w:b/>
        <w:bCs/>
        <w:noProof/>
      </w:rPr>
      <w:t>2</w:t>
    </w:r>
    <w:r w:rsidR="006D3E61">
      <w:rPr>
        <w:b/>
        <w:bCs/>
        <w:sz w:val="24"/>
        <w:szCs w:val="24"/>
      </w:rPr>
      <w:fldChar w:fldCharType="end"/>
    </w:r>
  </w:p>
  <w:p w:rsidR="008D2A86" w:rsidRDefault="008D2A86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54D8" w:rsidRDefault="00C654D8" w:rsidP="008D2A86">
      <w:r>
        <w:separator/>
      </w:r>
    </w:p>
  </w:footnote>
  <w:footnote w:type="continuationSeparator" w:id="0">
    <w:p w:rsidR="00C654D8" w:rsidRDefault="00C654D8" w:rsidP="008D2A8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49D9" w:rsidRDefault="003F49D9">
    <w:pPr>
      <w:pStyle w:val="Zhlav"/>
    </w:pPr>
  </w:p>
  <w:p w:rsidR="00A14322" w:rsidRDefault="00A14322">
    <w:pPr>
      <w:pStyle w:val="Zhlav"/>
    </w:pPr>
  </w:p>
  <w:p w:rsidR="00A14322" w:rsidRDefault="00A14322">
    <w:pPr>
      <w:pStyle w:val="Zhlav"/>
    </w:pPr>
  </w:p>
  <w:p w:rsidR="00A14322" w:rsidRDefault="00A14322">
    <w:pPr>
      <w:pStyle w:val="Zhlav"/>
    </w:pPr>
  </w:p>
  <w:p w:rsidR="00A14322" w:rsidRDefault="00A14322">
    <w:pPr>
      <w:pStyle w:val="Zhlav"/>
    </w:pPr>
  </w:p>
  <w:p w:rsidR="00A14322" w:rsidRPr="00A14322" w:rsidRDefault="00A14322">
    <w:pPr>
      <w:pStyle w:val="Zhlav"/>
      <w:rPr>
        <w:b/>
        <w:sz w:val="24"/>
        <w:szCs w:val="24"/>
      </w:rPr>
    </w:pPr>
    <w:r>
      <w:t xml:space="preserve">                                                                              </w:t>
    </w:r>
    <w:r w:rsidRPr="00A14322">
      <w:rPr>
        <w:b/>
        <w:sz w:val="24"/>
        <w:szCs w:val="24"/>
      </w:rPr>
      <w:t>Příloha 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E226A11"/>
    <w:multiLevelType w:val="hybridMultilevel"/>
    <w:tmpl w:val="5788811E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1AAA"/>
    <w:rsid w:val="000B53A5"/>
    <w:rsid w:val="00137D75"/>
    <w:rsid w:val="001711CD"/>
    <w:rsid w:val="001D051D"/>
    <w:rsid w:val="001E3027"/>
    <w:rsid w:val="002377F5"/>
    <w:rsid w:val="0024102F"/>
    <w:rsid w:val="00270527"/>
    <w:rsid w:val="0028049F"/>
    <w:rsid w:val="00313DE2"/>
    <w:rsid w:val="00327460"/>
    <w:rsid w:val="00361EDF"/>
    <w:rsid w:val="00383379"/>
    <w:rsid w:val="003927DF"/>
    <w:rsid w:val="003D749B"/>
    <w:rsid w:val="003F49D9"/>
    <w:rsid w:val="00406978"/>
    <w:rsid w:val="00504A3B"/>
    <w:rsid w:val="00591360"/>
    <w:rsid w:val="006D3E61"/>
    <w:rsid w:val="00742AE1"/>
    <w:rsid w:val="00883500"/>
    <w:rsid w:val="008D2A86"/>
    <w:rsid w:val="00903C1A"/>
    <w:rsid w:val="009C1AAA"/>
    <w:rsid w:val="009F6AF4"/>
    <w:rsid w:val="00A05666"/>
    <w:rsid w:val="00A06E8C"/>
    <w:rsid w:val="00A14322"/>
    <w:rsid w:val="00A23E4C"/>
    <w:rsid w:val="00A40490"/>
    <w:rsid w:val="00A610E9"/>
    <w:rsid w:val="00AA70F9"/>
    <w:rsid w:val="00B104E8"/>
    <w:rsid w:val="00B90CEE"/>
    <w:rsid w:val="00C347F1"/>
    <w:rsid w:val="00C452B2"/>
    <w:rsid w:val="00C654D8"/>
    <w:rsid w:val="00D022C6"/>
    <w:rsid w:val="00D639B6"/>
    <w:rsid w:val="00D763FB"/>
    <w:rsid w:val="00DB6B00"/>
    <w:rsid w:val="00DE122F"/>
    <w:rsid w:val="00E80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62C1D24-2DBF-42E9-A625-D59517CCA3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C1AAA"/>
    <w:pPr>
      <w:widowControl w:val="0"/>
      <w:overflowPunct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paragraph" w:styleId="Nadpis1">
    <w:name w:val="heading 1"/>
    <w:basedOn w:val="Normln"/>
    <w:next w:val="Normln"/>
    <w:link w:val="Nadpis1Char"/>
    <w:uiPriority w:val="99"/>
    <w:qFormat/>
    <w:rsid w:val="009C1AAA"/>
    <w:pPr>
      <w:keepNext/>
      <w:outlineLvl w:val="0"/>
    </w:pPr>
    <w:rPr>
      <w:b/>
      <w:sz w:val="28"/>
    </w:rPr>
  </w:style>
  <w:style w:type="paragraph" w:styleId="Nadpis2">
    <w:name w:val="heading 2"/>
    <w:basedOn w:val="Normln"/>
    <w:next w:val="Normln"/>
    <w:link w:val="Nadpis2Char"/>
    <w:uiPriority w:val="99"/>
    <w:unhideWhenUsed/>
    <w:qFormat/>
    <w:rsid w:val="009C1AA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rsid w:val="009C1AAA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character" w:customStyle="1" w:styleId="Nadpis2Char">
    <w:name w:val="Nadpis 2 Char"/>
    <w:link w:val="Nadpis2"/>
    <w:uiPriority w:val="99"/>
    <w:rsid w:val="009C1AAA"/>
    <w:rPr>
      <w:rFonts w:ascii="Arial" w:eastAsia="Times New Roman" w:hAnsi="Arial" w:cs="Arial"/>
      <w:b/>
      <w:bCs/>
      <w:i/>
      <w:iCs/>
      <w:sz w:val="28"/>
      <w:szCs w:val="28"/>
      <w:lang w:eastAsia="cs-CZ"/>
    </w:rPr>
  </w:style>
  <w:style w:type="paragraph" w:customStyle="1" w:styleId="NormXCS819">
    <w:name w:val="NormXCS819"/>
    <w:uiPriority w:val="99"/>
    <w:rsid w:val="009C1AAA"/>
    <w:pPr>
      <w:widowControl w:val="0"/>
      <w:overflowPunct w:val="0"/>
      <w:autoSpaceDE w:val="0"/>
      <w:autoSpaceDN w:val="0"/>
      <w:adjustRightInd w:val="0"/>
    </w:pPr>
    <w:rPr>
      <w:rFonts w:ascii="Tms Rmn" w:eastAsia="Times New Roman" w:hAnsi="Tms Rmn"/>
      <w:color w:val="000000"/>
      <w:sz w:val="24"/>
    </w:rPr>
  </w:style>
  <w:style w:type="character" w:styleId="Hypertextovodkaz">
    <w:name w:val="Hyperlink"/>
    <w:rsid w:val="002377F5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8D2A86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8D2A86"/>
    <w:rPr>
      <w:rFonts w:ascii="Times New Roman" w:eastAsia="Times New Roman" w:hAnsi="Times New Roman"/>
    </w:rPr>
  </w:style>
  <w:style w:type="paragraph" w:styleId="Zpat">
    <w:name w:val="footer"/>
    <w:basedOn w:val="Normln"/>
    <w:link w:val="ZpatChar"/>
    <w:uiPriority w:val="99"/>
    <w:unhideWhenUsed/>
    <w:rsid w:val="008D2A86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8D2A86"/>
    <w:rPr>
      <w:rFonts w:ascii="Times New Roman" w:eastAsia="Times New Roman" w:hAnsi="Times New Roman"/>
    </w:rPr>
  </w:style>
  <w:style w:type="paragraph" w:styleId="Odstavecseseznamem">
    <w:name w:val="List Paragraph"/>
    <w:basedOn w:val="Normln"/>
    <w:uiPriority w:val="34"/>
    <w:qFormat/>
    <w:rsid w:val="001711CD"/>
    <w:pPr>
      <w:ind w:left="720"/>
      <w:contextualSpacing/>
    </w:pPr>
  </w:style>
  <w:style w:type="table" w:styleId="Mkatabulky">
    <w:name w:val="Table Grid"/>
    <w:basedOn w:val="Normlntabulka"/>
    <w:rsid w:val="0038337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1970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329</Words>
  <Characters>1943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obec</dc:creator>
  <cp:lastModifiedBy>Daniela Veselská</cp:lastModifiedBy>
  <cp:revision>7</cp:revision>
  <cp:lastPrinted>2015-12-29T12:50:00Z</cp:lastPrinted>
  <dcterms:created xsi:type="dcterms:W3CDTF">2019-01-02T15:49:00Z</dcterms:created>
  <dcterms:modified xsi:type="dcterms:W3CDTF">2019-01-23T10:07:00Z</dcterms:modified>
</cp:coreProperties>
</file>